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53C61" w14:textId="69D97E12" w:rsidR="008C1D09" w:rsidRPr="00C03473" w:rsidRDefault="009E73D8" w:rsidP="008C1D09">
      <w:pPr>
        <w:shd w:val="clear" w:color="auto" w:fill="D0CECE" w:themeFill="background2" w:themeFillShade="E6"/>
        <w:jc w:val="center"/>
        <w:rPr>
          <w:b/>
          <w:bCs/>
          <w:lang w:val="en-CA"/>
        </w:rPr>
      </w:pPr>
      <w:r>
        <w:rPr>
          <w:b/>
          <w:bCs/>
          <w:lang w:val="en-CA"/>
        </w:rPr>
        <w:t>AL</w:t>
      </w:r>
      <w:r w:rsidR="008C1D09" w:rsidRPr="00C03473">
        <w:rPr>
          <w:b/>
          <w:bCs/>
          <w:lang w:val="en-CA"/>
        </w:rPr>
        <w:t xml:space="preserve"> </w:t>
      </w:r>
      <w:r>
        <w:rPr>
          <w:b/>
          <w:bCs/>
          <w:lang w:val="en-CA"/>
        </w:rPr>
        <w:t>Contracts</w:t>
      </w:r>
      <w:r w:rsidR="008C1D09" w:rsidRPr="00C03473">
        <w:rPr>
          <w:b/>
          <w:bCs/>
          <w:lang w:val="en-CA"/>
        </w:rPr>
        <w:t xml:space="preserve"> Quick Sheet</w:t>
      </w:r>
      <w:r w:rsidR="00B46755">
        <w:rPr>
          <w:b/>
          <w:bCs/>
          <w:lang w:val="en-CA"/>
        </w:rPr>
        <w:t xml:space="preserve"> 2023</w:t>
      </w:r>
      <w:r w:rsidR="00190A3B">
        <w:rPr>
          <w:b/>
          <w:bCs/>
          <w:lang w:val="en-CA"/>
        </w:rPr>
        <w:t xml:space="preserve"> - Fall</w:t>
      </w:r>
      <w:r w:rsidR="00213D7F">
        <w:rPr>
          <w:b/>
          <w:bCs/>
          <w:lang w:val="en-CA"/>
        </w:rPr>
        <w:t xml:space="preserve"> (Langille)</w:t>
      </w:r>
    </w:p>
    <w:p w14:paraId="5CACCE30" w14:textId="6C6F01A5" w:rsidR="008C1D09" w:rsidRPr="00C03473" w:rsidRDefault="008C1D09" w:rsidP="008C1D09">
      <w:pPr>
        <w:jc w:val="center"/>
        <w:rPr>
          <w:b/>
          <w:bCs/>
          <w:lang w:val="en-CA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1"/>
          <w:lang w:val="en-CA"/>
        </w:rPr>
        <w:id w:val="33004042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D1006BB" w14:textId="01EAEB04" w:rsidR="008C1D09" w:rsidRPr="00C03473" w:rsidRDefault="008C1D09" w:rsidP="00E150DD">
          <w:pPr>
            <w:pStyle w:val="TOCHeading"/>
            <w:rPr>
              <w:lang w:val="en-CA"/>
            </w:rPr>
          </w:pPr>
          <w:r w:rsidRPr="00C03473">
            <w:rPr>
              <w:lang w:val="en-CA"/>
            </w:rPr>
            <w:t>Table of Contents</w:t>
          </w:r>
        </w:p>
        <w:p w14:paraId="00C39E47" w14:textId="651555DC" w:rsidR="0067257B" w:rsidRDefault="008C1D09">
          <w:pPr>
            <w:pStyle w:val="TOC1"/>
            <w:tabs>
              <w:tab w:val="right" w:leader="dot" w:pos="1007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val="en-CA"/>
              <w14:ligatures w14:val="standardContextual"/>
            </w:rPr>
          </w:pPr>
          <w:r w:rsidRPr="00C03473">
            <w:rPr>
              <w:b w:val="0"/>
              <w:bCs w:val="0"/>
              <w:lang w:val="en-CA"/>
            </w:rPr>
            <w:fldChar w:fldCharType="begin"/>
          </w:r>
          <w:r w:rsidRPr="00C03473">
            <w:rPr>
              <w:lang w:val="en-CA"/>
            </w:rPr>
            <w:instrText xml:space="preserve"> TOC \o "1-3" \h \z \u </w:instrText>
          </w:r>
          <w:r w:rsidRPr="00C03473">
            <w:rPr>
              <w:b w:val="0"/>
              <w:bCs w:val="0"/>
              <w:lang w:val="en-CA"/>
            </w:rPr>
            <w:fldChar w:fldCharType="separate"/>
          </w:r>
          <w:hyperlink w:anchor="_Toc153202286" w:history="1">
            <w:r w:rsidR="0067257B" w:rsidRPr="00310324">
              <w:rPr>
                <w:rStyle w:val="Hyperlink"/>
                <w:noProof/>
                <w:lang w:val="en-CA"/>
              </w:rPr>
              <w:t>Offer</w:t>
            </w:r>
            <w:r w:rsidR="0067257B">
              <w:rPr>
                <w:noProof/>
                <w:webHidden/>
              </w:rPr>
              <w:tab/>
            </w:r>
            <w:r w:rsidR="0067257B">
              <w:rPr>
                <w:noProof/>
                <w:webHidden/>
              </w:rPr>
              <w:fldChar w:fldCharType="begin"/>
            </w:r>
            <w:r w:rsidR="0067257B">
              <w:rPr>
                <w:noProof/>
                <w:webHidden/>
              </w:rPr>
              <w:instrText xml:space="preserve"> PAGEREF _Toc153202286 \h </w:instrText>
            </w:r>
            <w:r w:rsidR="0067257B">
              <w:rPr>
                <w:noProof/>
                <w:webHidden/>
              </w:rPr>
            </w:r>
            <w:r w:rsidR="0067257B">
              <w:rPr>
                <w:noProof/>
                <w:webHidden/>
              </w:rPr>
              <w:fldChar w:fldCharType="separate"/>
            </w:r>
            <w:r w:rsidR="006574EB">
              <w:rPr>
                <w:noProof/>
                <w:webHidden/>
              </w:rPr>
              <w:t>3</w:t>
            </w:r>
            <w:r w:rsidR="0067257B">
              <w:rPr>
                <w:noProof/>
                <w:webHidden/>
              </w:rPr>
              <w:fldChar w:fldCharType="end"/>
            </w:r>
          </w:hyperlink>
        </w:p>
        <w:p w14:paraId="6B9BBD44" w14:textId="542FA827" w:rsidR="0067257B" w:rsidRDefault="0067257B">
          <w:pPr>
            <w:pStyle w:val="TOC1"/>
            <w:tabs>
              <w:tab w:val="right" w:leader="dot" w:pos="1007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val="en-CA"/>
              <w14:ligatures w14:val="standardContextual"/>
            </w:rPr>
          </w:pPr>
          <w:hyperlink w:anchor="_Toc153202287" w:history="1">
            <w:r w:rsidRPr="00310324">
              <w:rPr>
                <w:rStyle w:val="Hyperlink"/>
                <w:noProof/>
                <w:lang w:val="en-CA"/>
              </w:rPr>
              <w:t>Unilateral Offer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_Toc153202287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574E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B8D1BD" w14:textId="588B66D4" w:rsidR="0067257B" w:rsidRDefault="0067257B">
          <w:pPr>
            <w:pStyle w:val="TOC2"/>
            <w:tabs>
              <w:tab w:val="right" w:leader="dot" w:pos="10070"/>
            </w:tabs>
            <w:rPr>
              <w:rFonts w:eastAsiaTheme="minorEastAsia" w:cstheme="minorBidi"/>
              <w:b w:val="0"/>
              <w:bCs w:val="0"/>
              <w:smallCaps w:val="0"/>
              <w:noProof/>
              <w:kern w:val="2"/>
              <w:sz w:val="24"/>
              <w:szCs w:val="24"/>
              <w:lang w:val="en-CA"/>
              <w14:ligatures w14:val="standardContextual"/>
            </w:rPr>
          </w:pPr>
          <w:hyperlink w:anchor="_Toc153202288" w:history="1">
            <w:r w:rsidRPr="00310324">
              <w:rPr>
                <w:rStyle w:val="Hyperlink"/>
                <w:noProof/>
              </w:rPr>
              <w:t>Detrimental Relliance = Conceptual Problem with Unilateral Contracts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_Toc153202288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574E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532496" w14:textId="23D19CA5" w:rsidR="0067257B" w:rsidRDefault="0067257B">
          <w:pPr>
            <w:pStyle w:val="TOC1"/>
            <w:tabs>
              <w:tab w:val="right" w:leader="dot" w:pos="1007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val="en-CA"/>
              <w14:ligatures w14:val="standardContextual"/>
            </w:rPr>
          </w:pPr>
          <w:hyperlink w:anchor="_Toc153202289" w:history="1">
            <w:r w:rsidRPr="00310324">
              <w:rPr>
                <w:rStyle w:val="Hyperlink"/>
                <w:noProof/>
                <w:lang w:val="en-CA"/>
              </w:rPr>
              <w:t>Needed Before Acceptance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_Toc153202289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574E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AF8208" w14:textId="4E7CB7AC" w:rsidR="0067257B" w:rsidRDefault="0067257B">
          <w:pPr>
            <w:pStyle w:val="TOC1"/>
            <w:tabs>
              <w:tab w:val="right" w:leader="dot" w:pos="1007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val="en-CA"/>
              <w14:ligatures w14:val="standardContextual"/>
            </w:rPr>
          </w:pPr>
          <w:hyperlink w:anchor="_Toc153202290" w:history="1">
            <w:r w:rsidRPr="00310324">
              <w:rPr>
                <w:rStyle w:val="Hyperlink"/>
                <w:noProof/>
                <w:lang w:val="en-CA"/>
              </w:rPr>
              <w:t>Acceptance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_Toc153202290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574EB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1C4A31" w14:textId="7340AA48" w:rsidR="0067257B" w:rsidRDefault="0067257B">
          <w:pPr>
            <w:pStyle w:val="TOC1"/>
            <w:tabs>
              <w:tab w:val="right" w:leader="dot" w:pos="1007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val="en-CA"/>
              <w14:ligatures w14:val="standardContextual"/>
            </w:rPr>
          </w:pPr>
          <w:hyperlink w:anchor="_Toc153202291" w:history="1">
            <w:r w:rsidRPr="00310324">
              <w:rPr>
                <w:rStyle w:val="Hyperlink"/>
                <w:noProof/>
                <w:lang w:val="en-CA"/>
              </w:rPr>
              <w:t>Post Box Acceptance Rule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_Toc153202291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574EB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57191D" w14:textId="0BDFF8B9" w:rsidR="0067257B" w:rsidRDefault="0067257B">
          <w:pPr>
            <w:pStyle w:val="TOC1"/>
            <w:tabs>
              <w:tab w:val="right" w:leader="dot" w:pos="1007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val="en-CA"/>
              <w14:ligatures w14:val="standardContextual"/>
            </w:rPr>
          </w:pPr>
          <w:hyperlink w:anchor="_Toc153202292" w:history="1">
            <w:r w:rsidRPr="00310324">
              <w:rPr>
                <w:rStyle w:val="Hyperlink"/>
                <w:noProof/>
                <w:lang w:val="en-CA"/>
              </w:rPr>
              <w:t>Certainty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_Toc153202292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574EB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6B22D0" w14:textId="307380DB" w:rsidR="0067257B" w:rsidRDefault="0067257B">
          <w:pPr>
            <w:pStyle w:val="TOC2"/>
            <w:tabs>
              <w:tab w:val="right" w:leader="dot" w:pos="10070"/>
            </w:tabs>
            <w:rPr>
              <w:rFonts w:eastAsiaTheme="minorEastAsia" w:cstheme="minorBidi"/>
              <w:b w:val="0"/>
              <w:bCs w:val="0"/>
              <w:smallCaps w:val="0"/>
              <w:noProof/>
              <w:kern w:val="2"/>
              <w:sz w:val="24"/>
              <w:szCs w:val="24"/>
              <w:lang w:val="en-CA"/>
              <w14:ligatures w14:val="standardContextual"/>
            </w:rPr>
          </w:pPr>
          <w:hyperlink w:anchor="_Toc153202293" w:history="1">
            <w:r w:rsidRPr="00310324">
              <w:rPr>
                <w:rStyle w:val="Hyperlink"/>
                <w:noProof/>
              </w:rPr>
              <w:t>Reconcile May and Butcher and Foley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_Toc153202293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574EB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233EA8" w14:textId="10CC2AAC" w:rsidR="0067257B" w:rsidRDefault="0067257B">
          <w:pPr>
            <w:pStyle w:val="TOC1"/>
            <w:tabs>
              <w:tab w:val="right" w:leader="dot" w:pos="1007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val="en-CA"/>
              <w14:ligatures w14:val="standardContextual"/>
            </w:rPr>
          </w:pPr>
          <w:hyperlink w:anchor="_Toc153202294" w:history="1">
            <w:r w:rsidRPr="00310324">
              <w:rPr>
                <w:rStyle w:val="Hyperlink"/>
                <w:noProof/>
                <w:lang w:val="en-CA"/>
              </w:rPr>
              <w:t>Objective Theory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_Toc153202294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574EB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27A81A" w14:textId="6FC9BA07" w:rsidR="0067257B" w:rsidRDefault="0067257B">
          <w:pPr>
            <w:pStyle w:val="TOC1"/>
            <w:tabs>
              <w:tab w:val="right" w:leader="dot" w:pos="1007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val="en-CA"/>
              <w14:ligatures w14:val="standardContextual"/>
            </w:rPr>
          </w:pPr>
          <w:hyperlink w:anchor="_Toc153202295" w:history="1">
            <w:r w:rsidRPr="00310324">
              <w:rPr>
                <w:rStyle w:val="Hyperlink"/>
                <w:noProof/>
                <w:lang w:val="en-CA"/>
              </w:rPr>
              <w:t>Consideration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_Toc153202295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574EB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68CBC8" w14:textId="7CC9CDB0" w:rsidR="0067257B" w:rsidRDefault="0067257B">
          <w:pPr>
            <w:pStyle w:val="TOC3"/>
            <w:tabs>
              <w:tab w:val="right" w:leader="dot" w:pos="1007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CA"/>
              <w14:ligatures w14:val="standardContextual"/>
            </w:rPr>
          </w:pPr>
          <w:hyperlink w:anchor="_Toc153202296" w:history="1">
            <w:r w:rsidRPr="00310324">
              <w:rPr>
                <w:rStyle w:val="Hyperlink"/>
                <w:noProof/>
                <w:lang w:val="en-CA"/>
              </w:rPr>
              <w:t>Unilateral Contract Consideration: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_Toc153202296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574EB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5E856E" w14:textId="3931B9FF" w:rsidR="0067257B" w:rsidRDefault="0067257B">
          <w:pPr>
            <w:pStyle w:val="TOC1"/>
            <w:tabs>
              <w:tab w:val="right" w:leader="dot" w:pos="1007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val="en-CA"/>
              <w14:ligatures w14:val="standardContextual"/>
            </w:rPr>
          </w:pPr>
          <w:hyperlink w:anchor="_Toc153202297" w:history="1">
            <w:r w:rsidRPr="00310324">
              <w:rPr>
                <w:rStyle w:val="Hyperlink"/>
                <w:noProof/>
              </w:rPr>
              <w:t>Past Consideration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_Toc153202297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574EB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31BBA1" w14:textId="360446FC" w:rsidR="0067257B" w:rsidRDefault="0067257B">
          <w:pPr>
            <w:pStyle w:val="TOC3"/>
            <w:tabs>
              <w:tab w:val="right" w:leader="dot" w:pos="1007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CA"/>
              <w14:ligatures w14:val="standardContextual"/>
            </w:rPr>
          </w:pPr>
          <w:hyperlink w:anchor="_Toc153202298" w:history="1">
            <w:r w:rsidRPr="00310324">
              <w:rPr>
                <w:rStyle w:val="Hyperlink"/>
                <w:noProof/>
              </w:rPr>
              <w:t xml:space="preserve">RUN: </w:t>
            </w:r>
            <w:r w:rsidRPr="00310324">
              <w:rPr>
                <w:rStyle w:val="Hyperlink"/>
                <w:b/>
                <w:noProof/>
              </w:rPr>
              <w:t>Approach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_Toc153202298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574EB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F7F432" w14:textId="1F4431BE" w:rsidR="0067257B" w:rsidRDefault="0067257B">
          <w:pPr>
            <w:pStyle w:val="TOC3"/>
            <w:tabs>
              <w:tab w:val="right" w:leader="dot" w:pos="1007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CA"/>
              <w14:ligatures w14:val="standardContextual"/>
            </w:rPr>
          </w:pPr>
          <w:hyperlink w:anchor="_Toc153202299" w:history="1">
            <w:r w:rsidRPr="00310324">
              <w:rPr>
                <w:rStyle w:val="Hyperlink"/>
                <w:noProof/>
              </w:rPr>
              <w:t xml:space="preserve">RUN </w:t>
            </w:r>
            <w:r w:rsidRPr="00310324">
              <w:rPr>
                <w:rStyle w:val="Hyperlink"/>
                <w:b/>
                <w:noProof/>
              </w:rPr>
              <w:t>Approach 2</w:t>
            </w:r>
            <w:r w:rsidRPr="00310324">
              <w:rPr>
                <w:rStyle w:val="Hyperlink"/>
                <w:noProof/>
              </w:rPr>
              <w:t xml:space="preserve"> = Alternative Approach from </w:t>
            </w:r>
            <w:r w:rsidRPr="00310324">
              <w:rPr>
                <w:rStyle w:val="Hyperlink"/>
                <w:b/>
                <w:noProof/>
              </w:rPr>
              <w:t>Restatement of Law on Contracts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_Toc153202299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574EB">
              <w:rPr>
                <w:b/>
                <w:bCs/>
                <w:noProof/>
                <w:webHidden/>
              </w:rPr>
              <w:t>Error! Bookmark not defined.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5FDA6F" w14:textId="094335F4" w:rsidR="0067257B" w:rsidRDefault="0067257B">
          <w:pPr>
            <w:pStyle w:val="TOC1"/>
            <w:tabs>
              <w:tab w:val="right" w:leader="dot" w:pos="1007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val="en-CA"/>
              <w14:ligatures w14:val="standardContextual"/>
            </w:rPr>
          </w:pPr>
          <w:hyperlink w:anchor="_Toc153202300" w:history="1">
            <w:r w:rsidRPr="00310324">
              <w:rPr>
                <w:rStyle w:val="Hyperlink"/>
                <w:noProof/>
              </w:rPr>
              <w:t>Pre-existing Duty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_Toc153202300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574EB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BBDF8" w14:textId="38D839E2" w:rsidR="0067257B" w:rsidRDefault="0067257B">
          <w:pPr>
            <w:pStyle w:val="TOC3"/>
            <w:tabs>
              <w:tab w:val="right" w:leader="dot" w:pos="1007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CA"/>
              <w14:ligatures w14:val="standardContextual"/>
            </w:rPr>
          </w:pPr>
          <w:hyperlink w:anchor="_Toc153202301" w:history="1">
            <w:r w:rsidRPr="00310324">
              <w:rPr>
                <w:rStyle w:val="Hyperlink"/>
                <w:noProof/>
              </w:rPr>
              <w:t xml:space="preserve">Approach 1: </w:t>
            </w:r>
            <w:r w:rsidRPr="00310324">
              <w:rPr>
                <w:rStyle w:val="Hyperlink"/>
                <w:b/>
                <w:noProof/>
              </w:rPr>
              <w:t>Ontario Rule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_Toc153202301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574EB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C3D7CA" w14:textId="36411ECF" w:rsidR="0067257B" w:rsidRDefault="0067257B">
          <w:pPr>
            <w:pStyle w:val="TOC3"/>
            <w:tabs>
              <w:tab w:val="right" w:leader="dot" w:pos="1007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CA"/>
              <w14:ligatures w14:val="standardContextual"/>
            </w:rPr>
          </w:pPr>
          <w:hyperlink w:anchor="_Toc153202302" w:history="1">
            <w:r w:rsidRPr="00310324">
              <w:rPr>
                <w:rStyle w:val="Hyperlink"/>
                <w:noProof/>
              </w:rPr>
              <w:t xml:space="preserve">Approach 2: </w:t>
            </w:r>
            <w:r w:rsidRPr="00310324">
              <w:rPr>
                <w:rStyle w:val="Hyperlink"/>
                <w:b/>
                <w:noProof/>
              </w:rPr>
              <w:t>ENGLISH RULE: RUN THIS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_Toc153202302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574EB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3A5498" w14:textId="0981B7C7" w:rsidR="0067257B" w:rsidRDefault="0067257B">
          <w:pPr>
            <w:pStyle w:val="TOC3"/>
            <w:tabs>
              <w:tab w:val="right" w:leader="dot" w:pos="1007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CA"/>
              <w14:ligatures w14:val="standardContextual"/>
            </w:rPr>
          </w:pPr>
          <w:hyperlink w:anchor="_Toc153202303" w:history="1">
            <w:r w:rsidRPr="00310324">
              <w:rPr>
                <w:rStyle w:val="Hyperlink"/>
                <w:noProof/>
              </w:rPr>
              <w:t xml:space="preserve">Approach 3: </w:t>
            </w:r>
            <w:r w:rsidRPr="00310324">
              <w:rPr>
                <w:rStyle w:val="Hyperlink"/>
                <w:b/>
                <w:bCs/>
                <w:noProof/>
              </w:rPr>
              <w:t>NAV CANADA: RUN THIS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_Toc153202303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574EB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CC40DB" w14:textId="0C45E324" w:rsidR="0067257B" w:rsidRDefault="0067257B">
          <w:pPr>
            <w:pStyle w:val="TOC1"/>
            <w:tabs>
              <w:tab w:val="right" w:leader="dot" w:pos="1007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val="en-CA"/>
              <w14:ligatures w14:val="standardContextual"/>
            </w:rPr>
          </w:pPr>
          <w:hyperlink w:anchor="_Toc153202304" w:history="1">
            <w:r w:rsidRPr="00310324">
              <w:rPr>
                <w:rStyle w:val="Hyperlink"/>
                <w:noProof/>
                <w:lang w:val="en-CA"/>
              </w:rPr>
              <w:t>The Seal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_Toc153202304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574EB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E0F24A" w14:textId="37FD54CB" w:rsidR="0067257B" w:rsidRDefault="0067257B">
          <w:pPr>
            <w:pStyle w:val="TOC3"/>
            <w:tabs>
              <w:tab w:val="right" w:leader="dot" w:pos="1007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CA"/>
              <w14:ligatures w14:val="standardContextual"/>
            </w:rPr>
          </w:pPr>
          <w:hyperlink w:anchor="_Toc153202305" w:history="1">
            <w:r w:rsidRPr="00310324">
              <w:rPr>
                <w:rStyle w:val="Hyperlink"/>
                <w:noProof/>
              </w:rPr>
              <w:t>Elements of a Seal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_Toc153202305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574EB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BBEDD4" w14:textId="0F774BFF" w:rsidR="0067257B" w:rsidRDefault="0067257B">
          <w:pPr>
            <w:pStyle w:val="TOC1"/>
            <w:tabs>
              <w:tab w:val="right" w:leader="dot" w:pos="1007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val="en-CA"/>
              <w14:ligatures w14:val="standardContextual"/>
            </w:rPr>
          </w:pPr>
          <w:hyperlink w:anchor="_Toc153202306" w:history="1">
            <w:r w:rsidRPr="00310324">
              <w:rPr>
                <w:rStyle w:val="Hyperlink"/>
                <w:noProof/>
              </w:rPr>
              <w:t>Intention to Form Legal Relations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_Toc153202306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574EB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9FBBE7" w14:textId="358EE3A4" w:rsidR="0067257B" w:rsidRDefault="0067257B">
          <w:pPr>
            <w:pStyle w:val="TOC1"/>
            <w:tabs>
              <w:tab w:val="right" w:leader="dot" w:pos="1007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val="en-CA"/>
              <w14:ligatures w14:val="standardContextual"/>
            </w:rPr>
          </w:pPr>
          <w:hyperlink w:anchor="_Toc153202307" w:history="1">
            <w:r w:rsidRPr="00310324">
              <w:rPr>
                <w:rStyle w:val="Hyperlink"/>
                <w:noProof/>
              </w:rPr>
              <w:t>Privity of Contract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_Toc153202307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574EB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F8573F" w14:textId="6D713121" w:rsidR="0067257B" w:rsidRDefault="0067257B">
          <w:pPr>
            <w:pStyle w:val="TOC3"/>
            <w:tabs>
              <w:tab w:val="right" w:leader="dot" w:pos="1007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CA"/>
              <w14:ligatures w14:val="standardContextual"/>
            </w:rPr>
          </w:pPr>
          <w:hyperlink w:anchor="_Toc153202308" w:history="1">
            <w:r w:rsidRPr="00310324">
              <w:rPr>
                <w:rStyle w:val="Hyperlink"/>
                <w:noProof/>
              </w:rPr>
              <w:t>Traditional Common law Approach to Privity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_Toc153202308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574EB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37ECEA" w14:textId="239B05B6" w:rsidR="0067257B" w:rsidRDefault="0067257B">
          <w:pPr>
            <w:pStyle w:val="TOC2"/>
            <w:tabs>
              <w:tab w:val="right" w:leader="dot" w:pos="10070"/>
            </w:tabs>
            <w:rPr>
              <w:rFonts w:eastAsiaTheme="minorEastAsia" w:cstheme="minorBidi"/>
              <w:b w:val="0"/>
              <w:bCs w:val="0"/>
              <w:smallCaps w:val="0"/>
              <w:noProof/>
              <w:kern w:val="2"/>
              <w:sz w:val="24"/>
              <w:szCs w:val="24"/>
              <w:lang w:val="en-CA"/>
              <w14:ligatures w14:val="standardContextual"/>
            </w:rPr>
          </w:pPr>
          <w:hyperlink w:anchor="_Toc153202309" w:history="1">
            <w:r w:rsidRPr="00310324">
              <w:rPr>
                <w:rStyle w:val="Hyperlink"/>
                <w:noProof/>
              </w:rPr>
              <w:t>Exceptions Privity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_Toc153202309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574EB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88D5D5" w14:textId="0DC42FD4" w:rsidR="0067257B" w:rsidRDefault="0067257B">
          <w:pPr>
            <w:pStyle w:val="TOC3"/>
            <w:tabs>
              <w:tab w:val="right" w:leader="dot" w:pos="1007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CA"/>
              <w14:ligatures w14:val="standardContextual"/>
            </w:rPr>
          </w:pPr>
          <w:hyperlink w:anchor="_Toc153202310" w:history="1">
            <w:r w:rsidRPr="00310324">
              <w:rPr>
                <w:rStyle w:val="Hyperlink"/>
                <w:noProof/>
                <w:lang w:val="en-CA"/>
              </w:rPr>
              <w:t>Agency Exception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_Toc153202310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574EB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7FF392" w14:textId="4C124417" w:rsidR="0067257B" w:rsidRDefault="0067257B">
          <w:pPr>
            <w:pStyle w:val="TOC3"/>
            <w:tabs>
              <w:tab w:val="right" w:leader="dot" w:pos="1007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CA"/>
              <w14:ligatures w14:val="standardContextual"/>
            </w:rPr>
          </w:pPr>
          <w:hyperlink w:anchor="_Toc153202311" w:history="1">
            <w:r w:rsidRPr="00310324">
              <w:rPr>
                <w:rStyle w:val="Hyperlink"/>
                <w:noProof/>
                <w:lang w:val="en-CA"/>
              </w:rPr>
              <w:t>Trust Exception (property law exception)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_Toc153202311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574EB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AFDB71" w14:textId="4E322B91" w:rsidR="0067257B" w:rsidRDefault="0067257B">
          <w:pPr>
            <w:pStyle w:val="TOC3"/>
            <w:tabs>
              <w:tab w:val="right" w:leader="dot" w:pos="1007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CA"/>
              <w14:ligatures w14:val="standardContextual"/>
            </w:rPr>
          </w:pPr>
          <w:hyperlink w:anchor="_Toc153202312" w:history="1">
            <w:r w:rsidRPr="00310324">
              <w:rPr>
                <w:rStyle w:val="Hyperlink"/>
                <w:noProof/>
                <w:lang w:val="en-CA"/>
              </w:rPr>
              <w:t>Tortious Exception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_Toc153202312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574EB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8248C1" w14:textId="1F5A8324" w:rsidR="0067257B" w:rsidRDefault="0067257B">
          <w:pPr>
            <w:pStyle w:val="TOC2"/>
            <w:tabs>
              <w:tab w:val="right" w:leader="dot" w:pos="10070"/>
            </w:tabs>
            <w:rPr>
              <w:rFonts w:eastAsiaTheme="minorEastAsia" w:cstheme="minorBidi"/>
              <w:b w:val="0"/>
              <w:bCs w:val="0"/>
              <w:smallCaps w:val="0"/>
              <w:noProof/>
              <w:kern w:val="2"/>
              <w:sz w:val="24"/>
              <w:szCs w:val="24"/>
              <w:lang w:val="en-CA"/>
              <w14:ligatures w14:val="standardContextual"/>
            </w:rPr>
          </w:pPr>
          <w:hyperlink w:anchor="_Toc153202313" w:history="1">
            <w:r w:rsidRPr="00310324">
              <w:rPr>
                <w:rStyle w:val="Hyperlink"/>
                <w:noProof/>
              </w:rPr>
              <w:t>Modern Canadian Exception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_Toc153202313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574EB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2DF19F" w14:textId="50EC8B26" w:rsidR="0067257B" w:rsidRDefault="0067257B">
          <w:pPr>
            <w:pStyle w:val="TOC3"/>
            <w:tabs>
              <w:tab w:val="right" w:leader="dot" w:pos="1007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CA"/>
              <w14:ligatures w14:val="standardContextual"/>
            </w:rPr>
          </w:pPr>
          <w:hyperlink w:anchor="_Toc153202314" w:history="1">
            <w:r w:rsidRPr="00310324">
              <w:rPr>
                <w:rStyle w:val="Hyperlink"/>
                <w:noProof/>
                <w:lang w:val="en-CA"/>
              </w:rPr>
              <w:t>Principled exception in London Drugs applies to all 3</w:t>
            </w:r>
            <w:r w:rsidRPr="00310324">
              <w:rPr>
                <w:rStyle w:val="Hyperlink"/>
                <w:noProof/>
                <w:vertAlign w:val="superscript"/>
                <w:lang w:val="en-CA"/>
              </w:rPr>
              <w:t>rd</w:t>
            </w:r>
            <w:r w:rsidRPr="00310324">
              <w:rPr>
                <w:rStyle w:val="Hyperlink"/>
                <w:noProof/>
                <w:lang w:val="en-CA"/>
              </w:rPr>
              <w:t xml:space="preserve"> parties not just employees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_Toc153202314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574EB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9B54F9" w14:textId="15B08D07" w:rsidR="0067257B" w:rsidRDefault="0067257B">
          <w:pPr>
            <w:pStyle w:val="TOC3"/>
            <w:tabs>
              <w:tab w:val="right" w:leader="dot" w:pos="1007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CA"/>
              <w14:ligatures w14:val="standardContextual"/>
            </w:rPr>
          </w:pPr>
          <w:hyperlink w:anchor="_Toc153202315" w:history="1">
            <w:r w:rsidRPr="00310324">
              <w:rPr>
                <w:rStyle w:val="Hyperlink"/>
                <w:noProof/>
                <w:lang w:val="en-CA"/>
              </w:rPr>
              <w:t xml:space="preserve">Employee </w:t>
            </w:r>
            <w:r w:rsidRPr="00310324">
              <w:rPr>
                <w:rStyle w:val="Hyperlink"/>
                <w:noProof/>
              </w:rPr>
              <w:sym w:font="Wingdings" w:char="F0E0"/>
            </w:r>
            <w:r w:rsidRPr="00310324">
              <w:rPr>
                <w:rStyle w:val="Hyperlink"/>
                <w:noProof/>
                <w:lang w:val="en-CA"/>
              </w:rPr>
              <w:t xml:space="preserve"> </w:t>
            </w:r>
            <w:r w:rsidRPr="00310324">
              <w:rPr>
                <w:rStyle w:val="Hyperlink"/>
                <w:b/>
                <w:noProof/>
                <w:lang w:val="en-CA"/>
              </w:rPr>
              <w:t>NOTE: EXPANDED IN FRASER: USE FRASER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_Toc153202315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574EB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17CA2C" w14:textId="0BCB4BEC" w:rsidR="0067257B" w:rsidRDefault="0067257B">
          <w:pPr>
            <w:pStyle w:val="TOC1"/>
            <w:tabs>
              <w:tab w:val="right" w:leader="dot" w:pos="1007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val="en-CA"/>
              <w14:ligatures w14:val="standardContextual"/>
            </w:rPr>
          </w:pPr>
          <w:hyperlink w:anchor="_Toc153202316" w:history="1">
            <w:r w:rsidRPr="00310324">
              <w:rPr>
                <w:rStyle w:val="Hyperlink"/>
                <w:noProof/>
              </w:rPr>
              <w:t>Parole Evidence Rule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_Toc153202316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574EB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B3BB3F" w14:textId="6EEDD82E" w:rsidR="0067257B" w:rsidRDefault="0067257B">
          <w:pPr>
            <w:pStyle w:val="TOC1"/>
            <w:tabs>
              <w:tab w:val="right" w:leader="dot" w:pos="1007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val="en-CA"/>
              <w14:ligatures w14:val="standardContextual"/>
            </w:rPr>
          </w:pPr>
          <w:hyperlink w:anchor="_Toc153202317" w:history="1">
            <w:r w:rsidRPr="00310324">
              <w:rPr>
                <w:rStyle w:val="Hyperlink"/>
                <w:noProof/>
              </w:rPr>
              <w:t>Good Faith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_Toc153202317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574EB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3C8367" w14:textId="112341BF" w:rsidR="008C1D09" w:rsidRDefault="008C1D09" w:rsidP="003831ED">
          <w:pPr>
            <w:rPr>
              <w:noProof/>
              <w:lang w:val="en-CA"/>
            </w:rPr>
          </w:pPr>
          <w:r w:rsidRPr="00C03473">
            <w:rPr>
              <w:b/>
              <w:bCs/>
              <w:noProof/>
              <w:lang w:val="en-CA"/>
            </w:rPr>
            <w:fldChar w:fldCharType="end"/>
          </w:r>
        </w:p>
      </w:sdtContent>
    </w:sdt>
    <w:p w14:paraId="37B5F1BF" w14:textId="2FA2C584" w:rsidR="00E150DD" w:rsidRDefault="00E150DD" w:rsidP="003831ED">
      <w:pPr>
        <w:rPr>
          <w:lang w:val="en-CA"/>
        </w:rPr>
      </w:pPr>
    </w:p>
    <w:p w14:paraId="12801CEB" w14:textId="78A2565B" w:rsidR="00E150DD" w:rsidRDefault="00E150DD" w:rsidP="003831ED">
      <w:pPr>
        <w:rPr>
          <w:lang w:val="en-CA"/>
        </w:rPr>
      </w:pPr>
    </w:p>
    <w:p w14:paraId="06D7CBAF" w14:textId="0775FEDE" w:rsidR="00E150DD" w:rsidRDefault="00E150DD" w:rsidP="003831ED">
      <w:pPr>
        <w:rPr>
          <w:lang w:val="en-CA"/>
        </w:rPr>
      </w:pPr>
    </w:p>
    <w:p w14:paraId="54BF2CBD" w14:textId="4524414D" w:rsidR="00E150DD" w:rsidRDefault="00E150DD" w:rsidP="003831ED">
      <w:pPr>
        <w:rPr>
          <w:lang w:val="en-CA"/>
        </w:rPr>
      </w:pPr>
    </w:p>
    <w:p w14:paraId="1AE9FD5E" w14:textId="011B5657" w:rsidR="00E150DD" w:rsidRDefault="00E150DD" w:rsidP="003831ED">
      <w:pPr>
        <w:rPr>
          <w:lang w:val="en-CA"/>
        </w:rPr>
      </w:pPr>
    </w:p>
    <w:p w14:paraId="10CBF58A" w14:textId="024A9845" w:rsidR="00E150DD" w:rsidRDefault="00E150DD" w:rsidP="003831ED">
      <w:pPr>
        <w:rPr>
          <w:lang w:val="en-CA"/>
        </w:rPr>
      </w:pPr>
    </w:p>
    <w:p w14:paraId="02C04AA3" w14:textId="5C204081" w:rsidR="00E150DD" w:rsidRDefault="00E150DD" w:rsidP="003831ED">
      <w:pPr>
        <w:rPr>
          <w:lang w:val="en-CA"/>
        </w:rPr>
      </w:pPr>
    </w:p>
    <w:p w14:paraId="5C5776DE" w14:textId="08392B39" w:rsidR="00E150DD" w:rsidRDefault="00E150DD" w:rsidP="003831ED">
      <w:pPr>
        <w:rPr>
          <w:lang w:val="en-CA"/>
        </w:rPr>
      </w:pPr>
    </w:p>
    <w:p w14:paraId="143BCEF3" w14:textId="0F3EBEFF" w:rsidR="00E150DD" w:rsidRDefault="00E150DD" w:rsidP="003831ED">
      <w:pPr>
        <w:rPr>
          <w:lang w:val="en-CA"/>
        </w:rPr>
      </w:pPr>
    </w:p>
    <w:p w14:paraId="7531F2F5" w14:textId="64F87BDF" w:rsidR="00E150DD" w:rsidRDefault="00E150DD" w:rsidP="003831ED">
      <w:pPr>
        <w:rPr>
          <w:lang w:val="en-CA"/>
        </w:rPr>
      </w:pPr>
    </w:p>
    <w:p w14:paraId="2BB4F966" w14:textId="37F57DDD" w:rsidR="00E150DD" w:rsidRDefault="00E150DD" w:rsidP="003831ED">
      <w:pPr>
        <w:rPr>
          <w:lang w:val="en-CA"/>
        </w:rPr>
      </w:pPr>
    </w:p>
    <w:p w14:paraId="5FEA5AFA" w14:textId="50907099" w:rsidR="00E150DD" w:rsidRDefault="00E150DD" w:rsidP="003831ED">
      <w:pPr>
        <w:rPr>
          <w:lang w:val="en-CA"/>
        </w:rPr>
      </w:pPr>
    </w:p>
    <w:p w14:paraId="503C7DB7" w14:textId="37B641BE" w:rsidR="00E150DD" w:rsidRDefault="00E150DD" w:rsidP="003831ED">
      <w:pPr>
        <w:rPr>
          <w:lang w:val="en-CA"/>
        </w:rPr>
      </w:pPr>
    </w:p>
    <w:p w14:paraId="6604ECDD" w14:textId="3AE50ACE" w:rsidR="00E150DD" w:rsidRDefault="00E150DD" w:rsidP="003831ED">
      <w:pPr>
        <w:rPr>
          <w:lang w:val="en-CA"/>
        </w:rPr>
      </w:pPr>
    </w:p>
    <w:p w14:paraId="7FDC665C" w14:textId="576FC85A" w:rsidR="00E150DD" w:rsidRDefault="00E150DD" w:rsidP="003831ED">
      <w:pPr>
        <w:rPr>
          <w:lang w:val="en-CA"/>
        </w:rPr>
      </w:pPr>
    </w:p>
    <w:p w14:paraId="76660247" w14:textId="30D8E66A" w:rsidR="00E150DD" w:rsidRDefault="00E150DD" w:rsidP="003831ED">
      <w:pPr>
        <w:rPr>
          <w:lang w:val="en-CA"/>
        </w:rPr>
      </w:pPr>
    </w:p>
    <w:p w14:paraId="0C0C4C00" w14:textId="686A1BCC" w:rsidR="00E150DD" w:rsidRDefault="00E150DD" w:rsidP="003831ED">
      <w:pPr>
        <w:rPr>
          <w:lang w:val="en-CA"/>
        </w:rPr>
      </w:pPr>
    </w:p>
    <w:p w14:paraId="62CF43B8" w14:textId="77777777" w:rsidR="0067257B" w:rsidRDefault="0067257B" w:rsidP="003831ED">
      <w:pPr>
        <w:rPr>
          <w:lang w:val="en-CA"/>
        </w:rPr>
      </w:pPr>
    </w:p>
    <w:p w14:paraId="0FDCF911" w14:textId="77777777" w:rsidR="0067257B" w:rsidRDefault="0067257B" w:rsidP="003831ED">
      <w:pPr>
        <w:rPr>
          <w:lang w:val="en-CA"/>
        </w:rPr>
      </w:pPr>
    </w:p>
    <w:p w14:paraId="1472046B" w14:textId="77777777" w:rsidR="0067257B" w:rsidRDefault="0067257B" w:rsidP="003831ED">
      <w:pPr>
        <w:rPr>
          <w:lang w:val="en-CA"/>
        </w:rPr>
      </w:pPr>
    </w:p>
    <w:p w14:paraId="6F95305F" w14:textId="77777777" w:rsidR="0067257B" w:rsidRDefault="0067257B" w:rsidP="003831ED">
      <w:pPr>
        <w:rPr>
          <w:lang w:val="en-CA"/>
        </w:rPr>
      </w:pPr>
    </w:p>
    <w:p w14:paraId="0D881140" w14:textId="77777777" w:rsidR="0067257B" w:rsidRDefault="0067257B" w:rsidP="003831ED">
      <w:pPr>
        <w:rPr>
          <w:lang w:val="en-CA"/>
        </w:rPr>
      </w:pPr>
    </w:p>
    <w:p w14:paraId="064C38FA" w14:textId="77777777" w:rsidR="0067257B" w:rsidRDefault="0067257B" w:rsidP="003831ED">
      <w:pPr>
        <w:rPr>
          <w:lang w:val="en-CA"/>
        </w:rPr>
      </w:pPr>
    </w:p>
    <w:p w14:paraId="6DA39071" w14:textId="77777777" w:rsidR="0067257B" w:rsidRDefault="0067257B" w:rsidP="003831ED">
      <w:pPr>
        <w:rPr>
          <w:lang w:val="en-CA"/>
        </w:rPr>
      </w:pPr>
    </w:p>
    <w:p w14:paraId="2CEA5543" w14:textId="77777777" w:rsidR="0067257B" w:rsidRDefault="0067257B" w:rsidP="003831ED">
      <w:pPr>
        <w:rPr>
          <w:lang w:val="en-CA"/>
        </w:rPr>
      </w:pPr>
    </w:p>
    <w:p w14:paraId="04DE0B36" w14:textId="77777777" w:rsidR="0067257B" w:rsidRDefault="0067257B" w:rsidP="003831ED">
      <w:pPr>
        <w:rPr>
          <w:lang w:val="en-CA"/>
        </w:rPr>
      </w:pPr>
    </w:p>
    <w:p w14:paraId="49B9527A" w14:textId="77777777" w:rsidR="00E150DD" w:rsidRPr="00C03473" w:rsidRDefault="00E150DD" w:rsidP="003831ED">
      <w:pPr>
        <w:rPr>
          <w:lang w:val="en-CA"/>
        </w:rPr>
      </w:pPr>
    </w:p>
    <w:p w14:paraId="1AFB37C9" w14:textId="4C3355E4" w:rsidR="00C84894" w:rsidRDefault="00D3137D" w:rsidP="00E150DD">
      <w:pPr>
        <w:pStyle w:val="Heading1"/>
        <w:rPr>
          <w:lang w:val="en-CA"/>
        </w:rPr>
      </w:pPr>
      <w:bookmarkStart w:id="0" w:name="_Toc153202286"/>
      <w:r>
        <w:rPr>
          <w:lang w:val="en-CA"/>
        </w:rPr>
        <w:lastRenderedPageBreak/>
        <w:t>Offer</w:t>
      </w:r>
      <w:bookmarkEnd w:id="0"/>
    </w:p>
    <w:p w14:paraId="26A0F106" w14:textId="77777777" w:rsidR="00D3137D" w:rsidRDefault="00D3137D" w:rsidP="00D3137D">
      <w:pPr>
        <w:jc w:val="left"/>
      </w:pPr>
    </w:p>
    <w:p w14:paraId="7D28896F" w14:textId="44164D51" w:rsidR="00D3137D" w:rsidRPr="00060F72" w:rsidRDefault="00D3137D" w:rsidP="00D3137D">
      <w:pPr>
        <w:jc w:val="left"/>
        <w:rPr>
          <w:b/>
        </w:rPr>
      </w:pPr>
      <w:r w:rsidRPr="00060F72">
        <w:rPr>
          <w:b/>
        </w:rPr>
        <w:t xml:space="preserve">Elements of Offer </w:t>
      </w:r>
    </w:p>
    <w:p w14:paraId="56E449CE" w14:textId="77777777" w:rsidR="00D3137D" w:rsidRDefault="00D3137D" w:rsidP="00A35C36">
      <w:pPr>
        <w:pStyle w:val="ListParagraph"/>
        <w:numPr>
          <w:ilvl w:val="0"/>
          <w:numId w:val="21"/>
        </w:numPr>
        <w:jc w:val="left"/>
      </w:pPr>
      <w:r>
        <w:t xml:space="preserve">1) external expression or communication </w:t>
      </w:r>
    </w:p>
    <w:p w14:paraId="549BC0EF" w14:textId="77777777" w:rsidR="00D3137D" w:rsidRDefault="00D3137D" w:rsidP="00A35C36">
      <w:pPr>
        <w:pStyle w:val="ListParagraph"/>
        <w:numPr>
          <w:ilvl w:val="0"/>
          <w:numId w:val="21"/>
        </w:numPr>
        <w:jc w:val="left"/>
      </w:pPr>
      <w:r>
        <w:t xml:space="preserve">2) Relationality (from offeror to offeree) </w:t>
      </w:r>
    </w:p>
    <w:p w14:paraId="002970FC" w14:textId="77777777" w:rsidR="00D3137D" w:rsidRDefault="00D3137D" w:rsidP="00A35C36">
      <w:pPr>
        <w:pStyle w:val="ListParagraph"/>
        <w:numPr>
          <w:ilvl w:val="0"/>
          <w:numId w:val="21"/>
        </w:numPr>
        <w:jc w:val="left"/>
      </w:pPr>
      <w:r>
        <w:t xml:space="preserve">3) Intention to Create power of acceptance </w:t>
      </w:r>
    </w:p>
    <w:p w14:paraId="2492E622" w14:textId="77777777" w:rsidR="00D3137D" w:rsidRDefault="00D3137D" w:rsidP="00A35C36">
      <w:pPr>
        <w:pStyle w:val="ListParagraph"/>
        <w:numPr>
          <w:ilvl w:val="0"/>
          <w:numId w:val="21"/>
        </w:numPr>
        <w:jc w:val="left"/>
      </w:pPr>
      <w:r>
        <w:t xml:space="preserve">4) Objective test – create power of acceptance from objective perspective </w:t>
      </w:r>
    </w:p>
    <w:p w14:paraId="352E6DBE" w14:textId="77777777" w:rsidR="00D3137D" w:rsidRDefault="00D3137D" w:rsidP="00A35C36">
      <w:pPr>
        <w:pStyle w:val="ListParagraph"/>
        <w:numPr>
          <w:ilvl w:val="0"/>
          <w:numId w:val="21"/>
        </w:numPr>
        <w:jc w:val="left"/>
      </w:pPr>
      <w:r>
        <w:t xml:space="preserve">5) Inclusive, clear, determinative, terms </w:t>
      </w:r>
    </w:p>
    <w:p w14:paraId="67839A27" w14:textId="1B0B5A39" w:rsidR="00D3137D" w:rsidRDefault="00D3137D" w:rsidP="00A35C36">
      <w:pPr>
        <w:pStyle w:val="ListParagraph"/>
        <w:numPr>
          <w:ilvl w:val="0"/>
          <w:numId w:val="21"/>
        </w:numPr>
        <w:jc w:val="left"/>
      </w:pPr>
      <w:r>
        <w:t xml:space="preserve">6) timing, offer before acceptance </w:t>
      </w:r>
    </w:p>
    <w:p w14:paraId="1D90F8F4" w14:textId="4F077EE8" w:rsidR="007804E9" w:rsidRDefault="007804E9" w:rsidP="007804E9">
      <w:pPr>
        <w:jc w:val="left"/>
      </w:pPr>
    </w:p>
    <w:p w14:paraId="643AF06E" w14:textId="5EAA9DCC" w:rsidR="007804E9" w:rsidRDefault="007804E9" w:rsidP="007804E9">
      <w:pPr>
        <w:jc w:val="left"/>
        <w:rPr>
          <w:rFonts w:ascii="Times" w:hAnsi="Times"/>
          <w:szCs w:val="22"/>
        </w:rPr>
      </w:pPr>
      <w:r w:rsidRPr="007804E9">
        <w:rPr>
          <w:i/>
          <w:color w:val="FF0000"/>
        </w:rPr>
        <w:t>Corbin</w:t>
      </w:r>
      <w:r w:rsidRPr="007804E9">
        <w:rPr>
          <w:color w:val="FF0000"/>
        </w:rPr>
        <w:t xml:space="preserve"> </w:t>
      </w:r>
      <w:r w:rsidR="000E0E8B">
        <w:t>— OFFER</w:t>
      </w:r>
      <w:r w:rsidRPr="007804E9">
        <w:rPr>
          <w:rFonts w:ascii="Times" w:hAnsi="Times"/>
          <w:b/>
          <w:bCs/>
          <w:szCs w:val="22"/>
        </w:rPr>
        <w:t xml:space="preserve">: </w:t>
      </w:r>
      <w:r w:rsidRPr="007804E9">
        <w:rPr>
          <w:rFonts w:ascii="Times" w:hAnsi="Times"/>
          <w:szCs w:val="22"/>
        </w:rPr>
        <w:t>An expression by 1 party of his assent to certain definitive terms, which looks forward to acceptance by the other to the exact same terms</w:t>
      </w:r>
    </w:p>
    <w:p w14:paraId="59F7C298" w14:textId="10F11BA9" w:rsidR="007804E9" w:rsidRDefault="007804E9" w:rsidP="007804E9">
      <w:pPr>
        <w:jc w:val="left"/>
        <w:rPr>
          <w:rFonts w:ascii="Times" w:hAnsi="Times"/>
          <w:b/>
          <w:bCs/>
          <w:szCs w:val="22"/>
        </w:rPr>
      </w:pPr>
    </w:p>
    <w:p w14:paraId="0CBEDF17" w14:textId="1F8B48B3" w:rsidR="007804E9" w:rsidRDefault="007804E9" w:rsidP="00A35C36">
      <w:pPr>
        <w:pStyle w:val="ListParagraph"/>
        <w:numPr>
          <w:ilvl w:val="0"/>
          <w:numId w:val="22"/>
        </w:numPr>
        <w:jc w:val="left"/>
        <w:rPr>
          <w:rFonts w:ascii="Times" w:hAnsi="Times"/>
          <w:bCs/>
          <w:szCs w:val="22"/>
        </w:rPr>
      </w:pPr>
      <w:r w:rsidRPr="007804E9">
        <w:rPr>
          <w:rFonts w:ascii="Times" w:hAnsi="Times"/>
          <w:bCs/>
          <w:szCs w:val="22"/>
        </w:rPr>
        <w:t xml:space="preserve">External Expression </w:t>
      </w:r>
    </w:p>
    <w:p w14:paraId="3D70B6E5" w14:textId="59783C7D" w:rsidR="007804E9" w:rsidRPr="007804E9" w:rsidRDefault="007804E9" w:rsidP="00A35C36">
      <w:pPr>
        <w:pStyle w:val="ListParagraph"/>
        <w:numPr>
          <w:ilvl w:val="0"/>
          <w:numId w:val="21"/>
        </w:numPr>
        <w:jc w:val="left"/>
        <w:rPr>
          <w:rFonts w:ascii="Times" w:hAnsi="Times"/>
          <w:bCs/>
          <w:szCs w:val="22"/>
        </w:rPr>
      </w:pPr>
      <w:r>
        <w:t>in order for offer the offeror must make external communication (not just in mind) (</w:t>
      </w:r>
      <w:r w:rsidRPr="005155F8">
        <w:rPr>
          <w:color w:val="FF0000"/>
        </w:rPr>
        <w:t>Corbin</w:t>
      </w:r>
      <w:r>
        <w:t>)</w:t>
      </w:r>
    </w:p>
    <w:p w14:paraId="40BB7ED8" w14:textId="00D1AF28" w:rsidR="007804E9" w:rsidRPr="00EE3A1F" w:rsidRDefault="007804E9" w:rsidP="00A35C36">
      <w:pPr>
        <w:pStyle w:val="ListParagraph"/>
        <w:numPr>
          <w:ilvl w:val="0"/>
          <w:numId w:val="21"/>
        </w:numPr>
        <w:jc w:val="left"/>
        <w:rPr>
          <w:rFonts w:ascii="Times" w:hAnsi="Times"/>
          <w:bCs/>
          <w:szCs w:val="22"/>
        </w:rPr>
      </w:pPr>
      <w:r w:rsidRPr="007804E9">
        <w:rPr>
          <w:rFonts w:ascii="Times" w:hAnsi="Times"/>
          <w:bCs/>
          <w:i/>
          <w:color w:val="FF0000"/>
          <w:szCs w:val="22"/>
        </w:rPr>
        <w:t>Lefkowitz</w:t>
      </w:r>
      <w:r w:rsidRPr="007804E9">
        <w:rPr>
          <w:rFonts w:ascii="Times" w:hAnsi="Times"/>
          <w:bCs/>
          <w:color w:val="FF0000"/>
          <w:szCs w:val="22"/>
        </w:rPr>
        <w:t xml:space="preserve"> </w:t>
      </w:r>
      <w:r>
        <w:rPr>
          <w:rFonts w:ascii="Times" w:hAnsi="Times"/>
          <w:bCs/>
          <w:szCs w:val="22"/>
        </w:rPr>
        <w:t xml:space="preserve">+ </w:t>
      </w:r>
      <w:r w:rsidRPr="007804E9">
        <w:rPr>
          <w:rFonts w:ascii="Times" w:hAnsi="Times"/>
          <w:bCs/>
          <w:i/>
          <w:color w:val="FF0000"/>
          <w:szCs w:val="22"/>
        </w:rPr>
        <w:t>Denton</w:t>
      </w:r>
      <w:r w:rsidRPr="007804E9">
        <w:rPr>
          <w:rFonts w:ascii="Times" w:hAnsi="Times"/>
          <w:bCs/>
          <w:color w:val="FF0000"/>
          <w:szCs w:val="22"/>
        </w:rPr>
        <w:t xml:space="preserve"> </w:t>
      </w:r>
      <w:r w:rsidR="00E105E1" w:rsidRPr="00E105E1">
        <w:rPr>
          <w:rFonts w:ascii="Times" w:hAnsi="Times"/>
          <w:bCs/>
          <w:szCs w:val="22"/>
        </w:rPr>
        <w:sym w:font="Wingdings" w:char="F0E0"/>
      </w:r>
      <w:r w:rsidR="00EE3A1F">
        <w:rPr>
          <w:rFonts w:ascii="Times" w:hAnsi="Times"/>
          <w:bCs/>
          <w:szCs w:val="22"/>
        </w:rPr>
        <w:t xml:space="preserve"> </w:t>
      </w:r>
      <w:r>
        <w:rPr>
          <w:rFonts w:ascii="Times" w:hAnsi="Times"/>
          <w:bCs/>
          <w:szCs w:val="22"/>
        </w:rPr>
        <w:t xml:space="preserve">Advertisement was external expression </w:t>
      </w:r>
      <w:r w:rsidR="00E105E1" w:rsidRPr="00E105E1">
        <w:rPr>
          <w:rFonts w:ascii="Times" w:hAnsi="Times"/>
          <w:bCs/>
          <w:szCs w:val="22"/>
        </w:rPr>
        <w:sym w:font="Wingdings" w:char="F0E0"/>
      </w:r>
      <w:r w:rsidR="00E105E1">
        <w:rPr>
          <w:rFonts w:ascii="Times" w:hAnsi="Times"/>
          <w:bCs/>
          <w:szCs w:val="22"/>
        </w:rPr>
        <w:t xml:space="preserve"> </w:t>
      </w:r>
      <w:r w:rsidR="00EE3A1F">
        <w:rPr>
          <w:rFonts w:ascii="Times" w:hAnsi="Times"/>
          <w:bCs/>
          <w:szCs w:val="22"/>
        </w:rPr>
        <w:t xml:space="preserve">Note it needs </w:t>
      </w:r>
      <w:r>
        <w:rPr>
          <w:rFonts w:ascii="Times" w:hAnsi="Times"/>
          <w:bCs/>
          <w:szCs w:val="22"/>
        </w:rPr>
        <w:t xml:space="preserve">to be clear </w:t>
      </w:r>
      <w:r w:rsidR="00EE3A1F">
        <w:rPr>
          <w:rFonts w:ascii="Times" w:hAnsi="Times"/>
          <w:bCs/>
          <w:szCs w:val="22"/>
        </w:rPr>
        <w:t>definite</w:t>
      </w:r>
      <w:r>
        <w:rPr>
          <w:rFonts w:ascii="Times" w:hAnsi="Times"/>
          <w:bCs/>
          <w:szCs w:val="22"/>
        </w:rPr>
        <w:t xml:space="preserve"> offer </w:t>
      </w:r>
    </w:p>
    <w:p w14:paraId="65E2F3BB" w14:textId="4A280FD9" w:rsidR="007804E9" w:rsidRDefault="00EE3A1F" w:rsidP="00A35C36">
      <w:pPr>
        <w:pStyle w:val="ListParagraph"/>
        <w:numPr>
          <w:ilvl w:val="1"/>
          <w:numId w:val="21"/>
        </w:numPr>
        <w:jc w:val="left"/>
        <w:rPr>
          <w:rFonts w:ascii="Times" w:hAnsi="Times"/>
          <w:b/>
          <w:bCs/>
          <w:szCs w:val="22"/>
        </w:rPr>
      </w:pPr>
      <w:r w:rsidRPr="00EE3A1F">
        <w:rPr>
          <w:rFonts w:ascii="Times" w:hAnsi="Times"/>
          <w:b/>
          <w:bCs/>
          <w:szCs w:val="22"/>
        </w:rPr>
        <w:t xml:space="preserve">Don’t touch on whether Ad creates power of acceptance here </w:t>
      </w:r>
      <w:r>
        <w:rPr>
          <w:rFonts w:ascii="Times" w:hAnsi="Times"/>
          <w:b/>
          <w:bCs/>
          <w:szCs w:val="22"/>
        </w:rPr>
        <w:t>= just external expression</w:t>
      </w:r>
    </w:p>
    <w:p w14:paraId="63627B86" w14:textId="3BAAF78B" w:rsidR="00EB78F9" w:rsidRDefault="00EB78F9" w:rsidP="00A35C36">
      <w:pPr>
        <w:pStyle w:val="ListParagraph"/>
        <w:numPr>
          <w:ilvl w:val="0"/>
          <w:numId w:val="21"/>
        </w:numPr>
        <w:jc w:val="left"/>
        <w:rPr>
          <w:rFonts w:ascii="Times" w:hAnsi="Times"/>
          <w:bCs/>
          <w:szCs w:val="22"/>
        </w:rPr>
      </w:pPr>
      <w:r w:rsidRPr="00EB78F9">
        <w:rPr>
          <w:rFonts w:ascii="Times" w:hAnsi="Times"/>
          <w:bCs/>
          <w:i/>
          <w:color w:val="FF0000"/>
          <w:szCs w:val="22"/>
        </w:rPr>
        <w:t>Storer</w:t>
      </w:r>
      <w:r w:rsidRPr="00EB78F9">
        <w:rPr>
          <w:rFonts w:ascii="Times" w:hAnsi="Times"/>
          <w:bCs/>
          <w:color w:val="FF0000"/>
          <w:szCs w:val="22"/>
        </w:rPr>
        <w:t xml:space="preserve"> </w:t>
      </w:r>
      <w:r w:rsidR="00E105E1" w:rsidRPr="00E105E1">
        <w:rPr>
          <w:rFonts w:ascii="Times" w:hAnsi="Times"/>
          <w:bCs/>
          <w:szCs w:val="22"/>
        </w:rPr>
        <w:sym w:font="Wingdings" w:char="F0E0"/>
      </w:r>
      <w:r w:rsidRPr="00EB78F9">
        <w:rPr>
          <w:rFonts w:ascii="Times" w:hAnsi="Times"/>
          <w:bCs/>
          <w:szCs w:val="22"/>
        </w:rPr>
        <w:t xml:space="preserve"> Offer to buy house was an external expression </w:t>
      </w:r>
    </w:p>
    <w:p w14:paraId="330729B9" w14:textId="3A175C47" w:rsidR="004747AE" w:rsidRPr="00EB78F9" w:rsidRDefault="004747AE" w:rsidP="00A35C36">
      <w:pPr>
        <w:pStyle w:val="ListParagraph"/>
        <w:numPr>
          <w:ilvl w:val="0"/>
          <w:numId w:val="21"/>
        </w:numPr>
        <w:jc w:val="left"/>
        <w:rPr>
          <w:rFonts w:ascii="Times" w:hAnsi="Times"/>
          <w:bCs/>
          <w:szCs w:val="22"/>
        </w:rPr>
      </w:pPr>
      <w:r>
        <w:rPr>
          <w:rFonts w:ascii="Times" w:hAnsi="Times"/>
          <w:bCs/>
          <w:i/>
          <w:color w:val="FF0000"/>
          <w:szCs w:val="22"/>
        </w:rPr>
        <w:t xml:space="preserve">Harvey and </w:t>
      </w:r>
      <w:r w:rsidR="00E105E1">
        <w:rPr>
          <w:rFonts w:ascii="Times" w:hAnsi="Times"/>
          <w:bCs/>
          <w:i/>
          <w:color w:val="FF0000"/>
          <w:szCs w:val="22"/>
        </w:rPr>
        <w:t>F</w:t>
      </w:r>
      <w:r>
        <w:rPr>
          <w:rFonts w:ascii="Times" w:hAnsi="Times"/>
          <w:bCs/>
          <w:i/>
          <w:color w:val="FF0000"/>
          <w:szCs w:val="22"/>
        </w:rPr>
        <w:t xml:space="preserve">acey </w:t>
      </w:r>
      <w:r w:rsidRPr="004747AE">
        <w:rPr>
          <w:rFonts w:ascii="Times" w:hAnsi="Times"/>
          <w:bCs/>
          <w:szCs w:val="22"/>
        </w:rPr>
        <w:t>–</w:t>
      </w:r>
      <w:r>
        <w:rPr>
          <w:rFonts w:ascii="Times" w:hAnsi="Times"/>
          <w:bCs/>
          <w:szCs w:val="22"/>
        </w:rPr>
        <w:t xml:space="preserve"> not an offer</w:t>
      </w:r>
      <w:r w:rsidR="00D2271F">
        <w:rPr>
          <w:rFonts w:ascii="Times" w:hAnsi="Times"/>
          <w:bCs/>
          <w:szCs w:val="22"/>
        </w:rPr>
        <w:t>…</w:t>
      </w:r>
      <w:r w:rsidR="00E22D6B">
        <w:rPr>
          <w:rFonts w:ascii="Times" w:hAnsi="Times"/>
          <w:bCs/>
          <w:szCs w:val="22"/>
        </w:rPr>
        <w:t xml:space="preserve"> did not answer</w:t>
      </w:r>
      <w:r w:rsidR="00D2271F">
        <w:rPr>
          <w:rFonts w:ascii="Times" w:hAnsi="Times"/>
          <w:bCs/>
          <w:szCs w:val="22"/>
        </w:rPr>
        <w:t xml:space="preserve"> “would you be willing to sell?”</w:t>
      </w:r>
    </w:p>
    <w:p w14:paraId="28DA2887" w14:textId="0B2E0886" w:rsidR="00EE3A1F" w:rsidRDefault="00EE3A1F" w:rsidP="00EE3A1F">
      <w:pPr>
        <w:jc w:val="left"/>
        <w:rPr>
          <w:rFonts w:ascii="Times" w:hAnsi="Times"/>
          <w:b/>
          <w:bCs/>
          <w:szCs w:val="22"/>
        </w:rPr>
      </w:pPr>
    </w:p>
    <w:p w14:paraId="0009B481" w14:textId="1D58A2CE" w:rsidR="00EE3A1F" w:rsidRPr="00EE3A1F" w:rsidRDefault="00EE3A1F" w:rsidP="00A35C36">
      <w:pPr>
        <w:pStyle w:val="ListParagraph"/>
        <w:numPr>
          <w:ilvl w:val="0"/>
          <w:numId w:val="22"/>
        </w:numPr>
        <w:jc w:val="left"/>
        <w:rPr>
          <w:rFonts w:ascii="Times" w:hAnsi="Times"/>
          <w:bCs/>
          <w:szCs w:val="22"/>
        </w:rPr>
      </w:pPr>
      <w:r w:rsidRPr="00EE3A1F">
        <w:rPr>
          <w:rFonts w:ascii="Times" w:hAnsi="Times"/>
          <w:bCs/>
          <w:szCs w:val="22"/>
        </w:rPr>
        <w:t xml:space="preserve">Relationality </w:t>
      </w:r>
      <w:r>
        <w:rPr>
          <w:rFonts w:ascii="Times" w:hAnsi="Times"/>
          <w:bCs/>
          <w:szCs w:val="22"/>
        </w:rPr>
        <w:t xml:space="preserve">from Offeror to offeree </w:t>
      </w:r>
    </w:p>
    <w:p w14:paraId="6D9C6A69" w14:textId="6F257605" w:rsidR="007804E9" w:rsidRDefault="00E22D6B" w:rsidP="00A35C36">
      <w:pPr>
        <w:pStyle w:val="ListParagraph"/>
        <w:numPr>
          <w:ilvl w:val="0"/>
          <w:numId w:val="21"/>
        </w:numPr>
        <w:jc w:val="left"/>
      </w:pPr>
      <w:r>
        <w:rPr>
          <w:iCs/>
          <w:color w:val="000000" w:themeColor="text1"/>
        </w:rPr>
        <w:t>T</w:t>
      </w:r>
      <w:r w:rsidR="00EE3A1F">
        <w:t>ells us needs to be relational from offeror to of</w:t>
      </w:r>
      <w:r w:rsidR="001A01FE">
        <w:t>f</w:t>
      </w:r>
      <w:r w:rsidR="00EE3A1F">
        <w:t xml:space="preserve">eree </w:t>
      </w:r>
      <w:r w:rsidR="00D2271F">
        <w:t>(</w:t>
      </w:r>
      <w:r w:rsidR="00D2271F" w:rsidRPr="00EE3A1F">
        <w:rPr>
          <w:i/>
          <w:color w:val="FF0000"/>
        </w:rPr>
        <w:t>Corbin</w:t>
      </w:r>
      <w:r w:rsidR="00D2271F">
        <w:rPr>
          <w:iCs/>
          <w:color w:val="000000" w:themeColor="text1"/>
        </w:rPr>
        <w:t>)</w:t>
      </w:r>
    </w:p>
    <w:p w14:paraId="38360BC8" w14:textId="0B98BF4B" w:rsidR="001A01FE" w:rsidRDefault="001A01FE" w:rsidP="00A35C36">
      <w:pPr>
        <w:pStyle w:val="ListParagraph"/>
        <w:numPr>
          <w:ilvl w:val="0"/>
          <w:numId w:val="21"/>
        </w:numPr>
        <w:jc w:val="left"/>
      </w:pPr>
      <w:r w:rsidRPr="001A01FE">
        <w:rPr>
          <w:i/>
          <w:color w:val="FF0000"/>
        </w:rPr>
        <w:t>Dominion Corp</w:t>
      </w:r>
      <w:r w:rsidRPr="001A01FE">
        <w:rPr>
          <w:color w:val="FF0000"/>
        </w:rPr>
        <w:t xml:space="preserve"> </w:t>
      </w:r>
      <w:r w:rsidR="00E105E1">
        <w:sym w:font="Wingdings" w:char="F0E0"/>
      </w:r>
      <w:r>
        <w:t xml:space="preserve"> offer from Indiv</w:t>
      </w:r>
      <w:r w:rsidR="000E0E8B">
        <w:t>idual</w:t>
      </w:r>
      <w:r>
        <w:t xml:space="preserve"> to gov fulfills the relationality</w:t>
      </w:r>
    </w:p>
    <w:p w14:paraId="29BEB164" w14:textId="5DEE6DE0" w:rsidR="001A01FE" w:rsidRPr="001A01FE" w:rsidRDefault="001A01FE" w:rsidP="00A35C36">
      <w:pPr>
        <w:pStyle w:val="ListParagraph"/>
        <w:numPr>
          <w:ilvl w:val="0"/>
          <w:numId w:val="21"/>
        </w:numPr>
        <w:jc w:val="left"/>
      </w:pPr>
      <w:r w:rsidRPr="001A01FE">
        <w:rPr>
          <w:i/>
          <w:color w:val="FF0000"/>
        </w:rPr>
        <w:t>Eliason</w:t>
      </w:r>
      <w:r w:rsidRPr="001A01FE">
        <w:rPr>
          <w:color w:val="FF0000"/>
        </w:rPr>
        <w:t xml:space="preserve"> </w:t>
      </w:r>
      <w:r w:rsidR="00E105E1">
        <w:sym w:font="Wingdings" w:char="F0E0"/>
      </w:r>
      <w:r w:rsidR="00E105E1">
        <w:t xml:space="preserve"> </w:t>
      </w:r>
      <w:r>
        <w:t>Offer to purchase flo</w:t>
      </w:r>
      <w:r w:rsidR="008075E2">
        <w:t>ur</w:t>
      </w:r>
      <w:r>
        <w:t xml:space="preserve"> was relational (botched acceptance but shows relational offer) </w:t>
      </w:r>
    </w:p>
    <w:p w14:paraId="342D2E83" w14:textId="629CE625" w:rsidR="00EE3A1F" w:rsidRPr="00EE3A1F" w:rsidRDefault="00EE3A1F" w:rsidP="00A35C36">
      <w:pPr>
        <w:pStyle w:val="ListParagraph"/>
        <w:numPr>
          <w:ilvl w:val="0"/>
          <w:numId w:val="21"/>
        </w:numPr>
        <w:jc w:val="left"/>
      </w:pPr>
      <w:r w:rsidRPr="00EE3A1F">
        <w:rPr>
          <w:b/>
          <w:color w:val="000000" w:themeColor="text1"/>
        </w:rPr>
        <w:t>Sub Issue 1:</w:t>
      </w:r>
      <w:r>
        <w:rPr>
          <w:color w:val="000000" w:themeColor="text1"/>
        </w:rPr>
        <w:t xml:space="preserve"> Public Offer </w:t>
      </w:r>
    </w:p>
    <w:p w14:paraId="030DC7AC" w14:textId="71F80AD2" w:rsidR="00EB78F9" w:rsidRDefault="00EB78F9" w:rsidP="00A35C36">
      <w:pPr>
        <w:pStyle w:val="ListParagraph"/>
        <w:numPr>
          <w:ilvl w:val="1"/>
          <w:numId w:val="21"/>
        </w:numPr>
        <w:tabs>
          <w:tab w:val="clear" w:pos="374"/>
          <w:tab w:val="clear" w:pos="720"/>
        </w:tabs>
        <w:jc w:val="left"/>
      </w:pPr>
      <w:r>
        <w:t xml:space="preserve">Offer to </w:t>
      </w:r>
      <w:proofErr w:type="gramStart"/>
      <w:r>
        <w:t>general public</w:t>
      </w:r>
      <w:proofErr w:type="gramEnd"/>
      <w:r>
        <w:t xml:space="preserve"> can be an offer (</w:t>
      </w:r>
      <w:r w:rsidRPr="00EB78F9">
        <w:rPr>
          <w:i/>
          <w:color w:val="FF0000"/>
        </w:rPr>
        <w:t>Denton</w:t>
      </w:r>
      <w:r>
        <w:t xml:space="preserve">, </w:t>
      </w:r>
      <w:r w:rsidRPr="00EB78F9">
        <w:rPr>
          <w:i/>
          <w:color w:val="FF0000"/>
        </w:rPr>
        <w:t>Lefkowitz</w:t>
      </w:r>
      <w:r>
        <w:t>) (</w:t>
      </w:r>
      <w:r w:rsidR="00E105E1">
        <w:t>D</w:t>
      </w:r>
      <w:r>
        <w:t xml:space="preserve">enton the train posting </w:t>
      </w:r>
      <w:r w:rsidR="00E105E1">
        <w:sym w:font="Wingdings" w:char="F0E0"/>
      </w:r>
      <w:r w:rsidR="00E105E1">
        <w:t xml:space="preserve"> </w:t>
      </w:r>
      <w:r>
        <w:t xml:space="preserve"> r</w:t>
      </w:r>
      <w:r w:rsidR="008075E2">
        <w:t>e</w:t>
      </w:r>
      <w:r>
        <w:t xml:space="preserve">lational if public can take it seriously) (Lefkowitz a posting of an </w:t>
      </w:r>
      <w:r w:rsidR="00D2271F">
        <w:t>ad</w:t>
      </w:r>
      <w:r>
        <w:t xml:space="preserve"> </w:t>
      </w:r>
      <w:r w:rsidR="00D2271F">
        <w:t xml:space="preserve">for clothes </w:t>
      </w:r>
      <w:r>
        <w:t xml:space="preserve">was seen as an offer and relational)  </w:t>
      </w:r>
    </w:p>
    <w:p w14:paraId="5B02D432" w14:textId="2BED342E" w:rsidR="00EE3A1F" w:rsidRDefault="00EB78F9" w:rsidP="00A35C36">
      <w:pPr>
        <w:pStyle w:val="ListParagraph"/>
        <w:numPr>
          <w:ilvl w:val="1"/>
          <w:numId w:val="21"/>
        </w:numPr>
        <w:jc w:val="left"/>
      </w:pPr>
      <w:r w:rsidRPr="00EB78F9">
        <w:rPr>
          <w:i/>
          <w:color w:val="FF0000"/>
        </w:rPr>
        <w:t>Carbolic</w:t>
      </w:r>
      <w:r w:rsidRPr="00EB78F9">
        <w:rPr>
          <w:color w:val="FF0000"/>
        </w:rPr>
        <w:t xml:space="preserve"> </w:t>
      </w:r>
      <w:r w:rsidR="00E105E1">
        <w:sym w:font="Wingdings" w:char="F0E0"/>
      </w:r>
      <w:r w:rsidR="00E105E1">
        <w:t xml:space="preserve"> </w:t>
      </w:r>
      <w:r>
        <w:t xml:space="preserve"> relationality existed in the advert because it was made to anyone who read it and wanted to take it up </w:t>
      </w:r>
    </w:p>
    <w:p w14:paraId="7A84E514" w14:textId="53C41339" w:rsidR="00EB78F9" w:rsidRDefault="00EB78F9" w:rsidP="00A35C36">
      <w:pPr>
        <w:pStyle w:val="ListParagraph"/>
        <w:numPr>
          <w:ilvl w:val="1"/>
          <w:numId w:val="21"/>
        </w:numPr>
        <w:jc w:val="left"/>
      </w:pPr>
      <w:proofErr w:type="spellStart"/>
      <w:r w:rsidRPr="00EB78F9">
        <w:rPr>
          <w:i/>
          <w:color w:val="FF0000"/>
        </w:rPr>
        <w:t>Golthorpe</w:t>
      </w:r>
      <w:proofErr w:type="spellEnd"/>
      <w:r w:rsidRPr="00EB78F9">
        <w:rPr>
          <w:color w:val="FF0000"/>
        </w:rPr>
        <w:t xml:space="preserve"> </w:t>
      </w:r>
      <w:r w:rsidR="00E105E1">
        <w:sym w:font="Wingdings" w:char="F0E0"/>
      </w:r>
      <w:r>
        <w:t xml:space="preserve"> Advert to remove hair was considered relational </w:t>
      </w:r>
      <w:r w:rsidR="00E105E1">
        <w:t>—</w:t>
      </w:r>
      <w:r>
        <w:t xml:space="preserve"> NOTE some criticism that it is bilateral</w:t>
      </w:r>
    </w:p>
    <w:p w14:paraId="3D62D655" w14:textId="2F6C3683" w:rsidR="00E105E1" w:rsidRDefault="001A01FE" w:rsidP="00E105E1">
      <w:pPr>
        <w:pStyle w:val="ListParagraph"/>
        <w:numPr>
          <w:ilvl w:val="1"/>
          <w:numId w:val="21"/>
        </w:numPr>
        <w:jc w:val="left"/>
      </w:pPr>
      <w:proofErr w:type="spellStart"/>
      <w:r w:rsidRPr="001A01FE">
        <w:rPr>
          <w:i/>
          <w:color w:val="FF0000"/>
        </w:rPr>
        <w:t>Carwardine</w:t>
      </w:r>
      <w:proofErr w:type="spellEnd"/>
      <w:r w:rsidRPr="001A01FE">
        <w:rPr>
          <w:color w:val="FF0000"/>
        </w:rPr>
        <w:t xml:space="preserve"> </w:t>
      </w:r>
      <w:r>
        <w:rPr>
          <w:color w:val="FF0000"/>
        </w:rPr>
        <w:t xml:space="preserve">UK </w:t>
      </w:r>
      <w:r w:rsidR="00E105E1">
        <w:sym w:font="Wingdings" w:char="F0E0"/>
      </w:r>
      <w:r>
        <w:t xml:space="preserve"> Advert to give info on killer (</w:t>
      </w:r>
      <w:r w:rsidRPr="001A01FE">
        <w:rPr>
          <w:i/>
          <w:color w:val="FF0000"/>
        </w:rPr>
        <w:t>Lady gives info our of guilt</w:t>
      </w:r>
      <w:r>
        <w:t xml:space="preserve">) </w:t>
      </w:r>
      <w:r w:rsidR="00E105E1">
        <w:t xml:space="preserve">— </w:t>
      </w:r>
      <w:r>
        <w:t>relational</w:t>
      </w:r>
    </w:p>
    <w:p w14:paraId="40A37D23" w14:textId="77777777" w:rsidR="00D57B12" w:rsidRDefault="00D57B12" w:rsidP="00C84894">
      <w:pPr>
        <w:rPr>
          <w:lang w:val="en-CA"/>
        </w:rPr>
      </w:pPr>
    </w:p>
    <w:p w14:paraId="213A4D73" w14:textId="035F3E32" w:rsidR="00D57B12" w:rsidRDefault="00D57B12" w:rsidP="00A35C36">
      <w:pPr>
        <w:pStyle w:val="ListParagraph"/>
        <w:numPr>
          <w:ilvl w:val="0"/>
          <w:numId w:val="22"/>
        </w:numPr>
        <w:rPr>
          <w:lang w:val="en-CA"/>
        </w:rPr>
      </w:pPr>
      <w:r w:rsidRPr="00D57B12">
        <w:rPr>
          <w:lang w:val="en-CA"/>
        </w:rPr>
        <w:t>Intention</w:t>
      </w:r>
      <w:r>
        <w:rPr>
          <w:lang w:val="en-CA"/>
        </w:rPr>
        <w:t xml:space="preserve"> to create power of acceptance </w:t>
      </w:r>
    </w:p>
    <w:p w14:paraId="77E1B47D" w14:textId="3F3DC0EC" w:rsidR="002F0C8F" w:rsidRPr="009A251A" w:rsidRDefault="002F0C8F" w:rsidP="00A35C36">
      <w:pPr>
        <w:pStyle w:val="ListParagraph"/>
        <w:numPr>
          <w:ilvl w:val="0"/>
          <w:numId w:val="21"/>
        </w:numPr>
        <w:rPr>
          <w:b/>
          <w:lang w:val="en-CA"/>
        </w:rPr>
      </w:pPr>
      <w:r w:rsidRPr="009A251A">
        <w:rPr>
          <w:b/>
          <w:lang w:val="en-CA"/>
        </w:rPr>
        <w:t>Rule</w:t>
      </w:r>
      <w:r>
        <w:rPr>
          <w:lang w:val="en-CA"/>
        </w:rPr>
        <w:t xml:space="preserve"> </w:t>
      </w:r>
      <w:r w:rsidR="00E105E1" w:rsidRPr="00E105E1">
        <w:rPr>
          <w:lang w:val="en-CA"/>
        </w:rPr>
        <w:sym w:font="Wingdings" w:char="F0E0"/>
      </w:r>
      <w:r w:rsidR="00E105E1">
        <w:rPr>
          <w:lang w:val="en-CA"/>
        </w:rPr>
        <w:t xml:space="preserve"> </w:t>
      </w:r>
      <w:r>
        <w:rPr>
          <w:lang w:val="en-CA"/>
        </w:rPr>
        <w:t xml:space="preserve"> </w:t>
      </w:r>
      <w:r w:rsidRPr="00B92298">
        <w:rPr>
          <w:i/>
          <w:color w:val="FF0000"/>
        </w:rPr>
        <w:t>Storer</w:t>
      </w:r>
      <w:r>
        <w:t xml:space="preserve"> (</w:t>
      </w:r>
      <w:r w:rsidRPr="002F0C8F">
        <w:rPr>
          <w:i/>
          <w:color w:val="FF0000"/>
        </w:rPr>
        <w:t>City selling house missing term</w:t>
      </w:r>
      <w:r>
        <w:t xml:space="preserve">) </w:t>
      </w:r>
      <w:r w:rsidRPr="009A251A">
        <w:rPr>
          <w:b/>
        </w:rPr>
        <w:t xml:space="preserve">you look to </w:t>
      </w:r>
      <w:r w:rsidR="009A251A" w:rsidRPr="009A251A">
        <w:rPr>
          <w:b/>
        </w:rPr>
        <w:t>outward</w:t>
      </w:r>
      <w:r w:rsidRPr="009A251A">
        <w:rPr>
          <w:b/>
        </w:rPr>
        <w:t xml:space="preserve"> appearance if someone is </w:t>
      </w:r>
      <w:r w:rsidR="00E105E1" w:rsidRPr="009A251A">
        <w:rPr>
          <w:b/>
        </w:rPr>
        <w:t>willing</w:t>
      </w:r>
      <w:r w:rsidRPr="009A251A">
        <w:rPr>
          <w:b/>
        </w:rPr>
        <w:t xml:space="preserve"> to generate power of acceptance</w:t>
      </w:r>
    </w:p>
    <w:p w14:paraId="0ACAC305" w14:textId="6520AD82" w:rsidR="009A251A" w:rsidRPr="009A251A" w:rsidRDefault="009A251A" w:rsidP="00E22D6B">
      <w:pPr>
        <w:pStyle w:val="ListParagraph"/>
        <w:numPr>
          <w:ilvl w:val="1"/>
          <w:numId w:val="21"/>
        </w:numPr>
        <w:rPr>
          <w:i/>
          <w:color w:val="FF0000"/>
          <w:lang w:val="en-CA"/>
        </w:rPr>
      </w:pPr>
      <w:r w:rsidRPr="009A251A">
        <w:rPr>
          <w:b/>
          <w:lang w:val="en-CA"/>
        </w:rPr>
        <w:t>Government</w:t>
      </w:r>
      <w:r>
        <w:rPr>
          <w:lang w:val="en-CA"/>
        </w:rPr>
        <w:t xml:space="preserve"> can confer power of acceptance in policy </w:t>
      </w:r>
      <w:r w:rsidR="00E105E1" w:rsidRPr="00E105E1">
        <w:rPr>
          <w:lang w:val="en-CA"/>
        </w:rPr>
        <w:sym w:font="Wingdings" w:char="F0E0"/>
      </w:r>
      <w:r w:rsidR="00E105E1">
        <w:rPr>
          <w:lang w:val="en-CA"/>
        </w:rPr>
        <w:t xml:space="preserve"> </w:t>
      </w:r>
      <w:r w:rsidRPr="009A251A">
        <w:rPr>
          <w:i/>
          <w:color w:val="FF0000"/>
          <w:lang w:val="en-CA"/>
        </w:rPr>
        <w:t>Storer</w:t>
      </w:r>
    </w:p>
    <w:p w14:paraId="3796CE60" w14:textId="0B634520" w:rsidR="009A251A" w:rsidRDefault="009A251A" w:rsidP="00A35C36">
      <w:pPr>
        <w:pStyle w:val="ListParagraph"/>
        <w:numPr>
          <w:ilvl w:val="0"/>
          <w:numId w:val="21"/>
        </w:numPr>
        <w:rPr>
          <w:lang w:val="en-CA"/>
        </w:rPr>
      </w:pPr>
      <w:r w:rsidRPr="009A251A">
        <w:rPr>
          <w:i/>
          <w:color w:val="FF0000"/>
          <w:lang w:val="en-CA"/>
        </w:rPr>
        <w:t>Lefkowitz</w:t>
      </w:r>
      <w:r w:rsidRPr="009A251A">
        <w:rPr>
          <w:color w:val="FF0000"/>
          <w:lang w:val="en-CA"/>
        </w:rPr>
        <w:t xml:space="preserve"> </w:t>
      </w:r>
      <w:r w:rsidR="00E105E1" w:rsidRPr="00E105E1">
        <w:rPr>
          <w:lang w:val="en-CA"/>
        </w:rPr>
        <w:sym w:font="Wingdings" w:char="F0E0"/>
      </w:r>
      <w:r>
        <w:rPr>
          <w:lang w:val="en-CA"/>
        </w:rPr>
        <w:t xml:space="preserve"> </w:t>
      </w:r>
      <w:r w:rsidRPr="009A251A">
        <w:rPr>
          <w:b/>
          <w:lang w:val="en-CA"/>
        </w:rPr>
        <w:t>Are terms sufficiently precise</w:t>
      </w:r>
      <w:r>
        <w:rPr>
          <w:lang w:val="en-CA"/>
        </w:rPr>
        <w:t xml:space="preserve"> to confer the power of acceptance? </w:t>
      </w:r>
    </w:p>
    <w:p w14:paraId="0F1386EE" w14:textId="7680275D" w:rsidR="009A251A" w:rsidRDefault="009A251A" w:rsidP="00A35C36">
      <w:pPr>
        <w:pStyle w:val="ListParagraph"/>
        <w:numPr>
          <w:ilvl w:val="0"/>
          <w:numId w:val="21"/>
        </w:numPr>
        <w:rPr>
          <w:lang w:val="en-CA"/>
        </w:rPr>
      </w:pPr>
      <w:r w:rsidRPr="009A251A">
        <w:rPr>
          <w:b/>
          <w:lang w:val="en-CA"/>
        </w:rPr>
        <w:t xml:space="preserve">Invitation to Treat </w:t>
      </w:r>
      <w:r w:rsidR="00E105E1" w:rsidRPr="00E105E1">
        <w:rPr>
          <w:lang w:val="en-CA"/>
        </w:rPr>
        <w:sym w:font="Wingdings" w:char="F0E0"/>
      </w:r>
      <w:r>
        <w:rPr>
          <w:lang w:val="en-CA"/>
        </w:rPr>
        <w:t xml:space="preserve"> Quotation of Goods is a mere invitation to treat </w:t>
      </w:r>
    </w:p>
    <w:p w14:paraId="173BB9E8" w14:textId="5A4D6C14" w:rsidR="009A251A" w:rsidRDefault="009A251A" w:rsidP="00A35C36">
      <w:pPr>
        <w:pStyle w:val="ListParagraph"/>
        <w:numPr>
          <w:ilvl w:val="1"/>
          <w:numId w:val="21"/>
        </w:numPr>
        <w:rPr>
          <w:lang w:val="en-CA"/>
        </w:rPr>
      </w:pPr>
      <w:r w:rsidRPr="009A251A">
        <w:rPr>
          <w:i/>
          <w:color w:val="FF0000"/>
          <w:lang w:val="en-CA"/>
        </w:rPr>
        <w:t>Johnston bro</w:t>
      </w:r>
      <w:r w:rsidR="00E22D6B">
        <w:rPr>
          <w:i/>
          <w:color w:val="FF0000"/>
          <w:lang w:val="en-CA"/>
        </w:rPr>
        <w:t>s</w:t>
      </w:r>
      <w:r w:rsidRPr="009A251A">
        <w:rPr>
          <w:color w:val="FF0000"/>
          <w:lang w:val="en-CA"/>
        </w:rPr>
        <w:t xml:space="preserve"> </w:t>
      </w:r>
      <w:r w:rsidR="00E105E1" w:rsidRPr="00E105E1">
        <w:rPr>
          <w:lang w:val="en-CA"/>
        </w:rPr>
        <w:sym w:font="Wingdings" w:char="F0E0"/>
      </w:r>
      <w:r w:rsidR="00E105E1">
        <w:rPr>
          <w:lang w:val="en-CA"/>
        </w:rPr>
        <w:t xml:space="preserve"> </w:t>
      </w:r>
      <w:r>
        <w:rPr>
          <w:lang w:val="en-CA"/>
        </w:rPr>
        <w:t xml:space="preserve">Flower quote = Invitation to treat not an offer </w:t>
      </w:r>
    </w:p>
    <w:p w14:paraId="05948C2B" w14:textId="3E5E25EB" w:rsidR="009A251A" w:rsidRDefault="009A251A" w:rsidP="00A35C36">
      <w:pPr>
        <w:pStyle w:val="ListParagraph"/>
        <w:numPr>
          <w:ilvl w:val="1"/>
          <w:numId w:val="21"/>
        </w:numPr>
        <w:rPr>
          <w:lang w:val="en-CA"/>
        </w:rPr>
      </w:pPr>
      <w:r w:rsidRPr="009A251A">
        <w:rPr>
          <w:i/>
          <w:color w:val="FF0000"/>
          <w:lang w:val="en-CA"/>
        </w:rPr>
        <w:t>Harvey v Facey</w:t>
      </w:r>
      <w:r w:rsidRPr="009A251A">
        <w:rPr>
          <w:color w:val="FF0000"/>
          <w:lang w:val="en-CA"/>
        </w:rPr>
        <w:t xml:space="preserve"> </w:t>
      </w:r>
      <w:r w:rsidR="00E105E1" w:rsidRPr="00E105E1">
        <w:rPr>
          <w:lang w:val="en-CA"/>
        </w:rPr>
        <w:sym w:font="Wingdings" w:char="F0E0"/>
      </w:r>
      <w:r w:rsidR="00E105E1">
        <w:rPr>
          <w:lang w:val="en-CA"/>
        </w:rPr>
        <w:t xml:space="preserve"> </w:t>
      </w:r>
      <w:r>
        <w:rPr>
          <w:lang w:val="en-CA"/>
        </w:rPr>
        <w:t xml:space="preserve">Saying lowest price = </w:t>
      </w:r>
      <w:r w:rsidR="00E105E1">
        <w:rPr>
          <w:lang w:val="en-CA"/>
        </w:rPr>
        <w:t>Invitation</w:t>
      </w:r>
      <w:r>
        <w:rPr>
          <w:lang w:val="en-CA"/>
        </w:rPr>
        <w:t xml:space="preserve"> to treat (In case didn’t answer second question = are you willing to sell)</w:t>
      </w:r>
    </w:p>
    <w:p w14:paraId="119F16A4" w14:textId="393EA78F" w:rsidR="009A251A" w:rsidRDefault="009A251A" w:rsidP="00A35C36">
      <w:pPr>
        <w:pStyle w:val="ListParagraph"/>
        <w:numPr>
          <w:ilvl w:val="1"/>
          <w:numId w:val="21"/>
        </w:numPr>
        <w:rPr>
          <w:lang w:val="en-CA"/>
        </w:rPr>
      </w:pPr>
      <w:r w:rsidRPr="009A251A">
        <w:rPr>
          <w:i/>
          <w:color w:val="FF0000"/>
          <w:lang w:val="en-CA"/>
        </w:rPr>
        <w:t>Grainger</w:t>
      </w:r>
      <w:r w:rsidR="006A77B0">
        <w:rPr>
          <w:i/>
          <w:color w:val="FF0000"/>
          <w:lang w:val="en-CA"/>
        </w:rPr>
        <w:t xml:space="preserve"> (Squib)</w:t>
      </w:r>
      <w:r w:rsidRPr="009A251A">
        <w:rPr>
          <w:color w:val="FF0000"/>
          <w:lang w:val="en-CA"/>
        </w:rPr>
        <w:t xml:space="preserve"> </w:t>
      </w:r>
      <w:r>
        <w:rPr>
          <w:lang w:val="en-CA"/>
        </w:rPr>
        <w:t xml:space="preserve">= Price list is not an offer BC would be responsible for an unmanageable amount of acceptances </w:t>
      </w:r>
    </w:p>
    <w:p w14:paraId="10C5ADB7" w14:textId="6C563445" w:rsidR="009A251A" w:rsidRDefault="009A251A" w:rsidP="00A35C36">
      <w:pPr>
        <w:pStyle w:val="ListParagraph"/>
        <w:numPr>
          <w:ilvl w:val="1"/>
          <w:numId w:val="21"/>
        </w:numPr>
        <w:rPr>
          <w:color w:val="000000" w:themeColor="text1"/>
          <w:lang w:val="en-CA"/>
        </w:rPr>
      </w:pPr>
      <w:r>
        <w:rPr>
          <w:i/>
          <w:color w:val="FF0000"/>
          <w:lang w:val="en-CA"/>
        </w:rPr>
        <w:t>Boyer</w:t>
      </w:r>
      <w:r w:rsidR="006A77B0">
        <w:rPr>
          <w:i/>
          <w:color w:val="FF0000"/>
          <w:lang w:val="en-CA"/>
        </w:rPr>
        <w:t xml:space="preserve"> (Squib)</w:t>
      </w:r>
      <w:r>
        <w:rPr>
          <w:i/>
          <w:color w:val="FF0000"/>
          <w:lang w:val="en-CA"/>
        </w:rPr>
        <w:t xml:space="preserve"> </w:t>
      </w:r>
      <w:r w:rsidR="00E105E1" w:rsidRPr="00E105E1">
        <w:rPr>
          <w:color w:val="000000" w:themeColor="text1"/>
          <w:lang w:val="en-CA"/>
        </w:rPr>
        <w:sym w:font="Wingdings" w:char="F0E0"/>
      </w:r>
      <w:r w:rsidR="00E105E1">
        <w:rPr>
          <w:color w:val="000000" w:themeColor="text1"/>
          <w:lang w:val="en-CA"/>
        </w:rPr>
        <w:t xml:space="preserve"> </w:t>
      </w:r>
      <w:r w:rsidRPr="009A251A">
        <w:rPr>
          <w:color w:val="000000" w:themeColor="text1"/>
          <w:lang w:val="en-CA"/>
        </w:rPr>
        <w:t xml:space="preserve">Quotes are a business practice </w:t>
      </w:r>
      <w:r w:rsidR="00E105E1">
        <w:rPr>
          <w:color w:val="000000" w:themeColor="text1"/>
          <w:lang w:val="en-CA"/>
        </w:rPr>
        <w:t>and ≠ offers</w:t>
      </w:r>
    </w:p>
    <w:p w14:paraId="44CA4D49" w14:textId="5946F969" w:rsidR="009A251A" w:rsidRDefault="009A251A" w:rsidP="00A35C36">
      <w:pPr>
        <w:pStyle w:val="ListParagraph"/>
        <w:numPr>
          <w:ilvl w:val="1"/>
          <w:numId w:val="21"/>
        </w:numPr>
        <w:rPr>
          <w:color w:val="000000" w:themeColor="text1"/>
          <w:lang w:val="en-CA"/>
        </w:rPr>
      </w:pPr>
      <w:r w:rsidRPr="009A251A">
        <w:rPr>
          <w:i/>
          <w:color w:val="FF0000"/>
          <w:lang w:val="en-CA"/>
        </w:rPr>
        <w:t>Boots</w:t>
      </w:r>
      <w:r w:rsidRPr="009A251A">
        <w:rPr>
          <w:color w:val="FF0000"/>
          <w:lang w:val="en-CA"/>
        </w:rPr>
        <w:t xml:space="preserve"> </w:t>
      </w:r>
      <w:r>
        <w:rPr>
          <w:color w:val="000000" w:themeColor="text1"/>
          <w:lang w:val="en-CA"/>
        </w:rPr>
        <w:t>(</w:t>
      </w:r>
      <w:r w:rsidRPr="009A251A">
        <w:rPr>
          <w:i/>
          <w:color w:val="FF0000"/>
          <w:lang w:val="en-CA"/>
        </w:rPr>
        <w:t>Pharmacy selling meds</w:t>
      </w:r>
      <w:r>
        <w:rPr>
          <w:color w:val="000000" w:themeColor="text1"/>
          <w:lang w:val="en-CA"/>
        </w:rPr>
        <w:t xml:space="preserve">) </w:t>
      </w:r>
      <w:r w:rsidR="00E105E1" w:rsidRPr="00E105E1">
        <w:rPr>
          <w:color w:val="000000" w:themeColor="text1"/>
          <w:lang w:val="en-CA"/>
        </w:rPr>
        <w:sym w:font="Wingdings" w:char="F0E0"/>
      </w:r>
      <w:r>
        <w:rPr>
          <w:color w:val="000000" w:themeColor="text1"/>
          <w:lang w:val="en-CA"/>
        </w:rPr>
        <w:t xml:space="preserve"> Display of Goods is an invitation to treat </w:t>
      </w:r>
      <w:r w:rsidR="00E105E1">
        <w:rPr>
          <w:color w:val="000000" w:themeColor="text1"/>
          <w:lang w:val="en-CA"/>
        </w:rPr>
        <w:t>(not an offer)</w:t>
      </w:r>
    </w:p>
    <w:p w14:paraId="0E909A54" w14:textId="7C9B84FA" w:rsidR="009A251A" w:rsidRDefault="009A251A" w:rsidP="00A35C36">
      <w:pPr>
        <w:pStyle w:val="ListParagraph"/>
        <w:numPr>
          <w:ilvl w:val="1"/>
          <w:numId w:val="21"/>
        </w:numPr>
        <w:rPr>
          <w:color w:val="000000" w:themeColor="text1"/>
          <w:lang w:val="en-CA"/>
        </w:rPr>
      </w:pPr>
      <w:r w:rsidRPr="009A251A">
        <w:rPr>
          <w:i/>
          <w:color w:val="FF0000"/>
          <w:lang w:val="en-CA"/>
        </w:rPr>
        <w:lastRenderedPageBreak/>
        <w:t>Fisher v Bell</w:t>
      </w:r>
      <w:r w:rsidRPr="009A251A">
        <w:rPr>
          <w:color w:val="FF0000"/>
          <w:lang w:val="en-CA"/>
        </w:rPr>
        <w:t xml:space="preserve"> </w:t>
      </w:r>
      <w:r>
        <w:rPr>
          <w:color w:val="000000" w:themeColor="text1"/>
          <w:lang w:val="en-CA"/>
        </w:rPr>
        <w:t>(</w:t>
      </w:r>
      <w:r w:rsidRPr="009A251A">
        <w:rPr>
          <w:i/>
          <w:color w:val="FF0000"/>
          <w:lang w:val="en-CA"/>
        </w:rPr>
        <w:t>Knife in store window</w:t>
      </w:r>
      <w:r>
        <w:rPr>
          <w:color w:val="000000" w:themeColor="text1"/>
          <w:lang w:val="en-CA"/>
        </w:rPr>
        <w:t xml:space="preserve">) </w:t>
      </w:r>
      <w:r w:rsidR="00E105E1" w:rsidRPr="00E105E1">
        <w:rPr>
          <w:color w:val="000000" w:themeColor="text1"/>
          <w:lang w:val="en-CA"/>
        </w:rPr>
        <w:sym w:font="Wingdings" w:char="F0E0"/>
      </w:r>
      <w:r w:rsidR="00E105E1">
        <w:rPr>
          <w:color w:val="000000" w:themeColor="text1"/>
          <w:lang w:val="en-CA"/>
        </w:rPr>
        <w:t xml:space="preserve"> </w:t>
      </w:r>
      <w:r>
        <w:rPr>
          <w:color w:val="000000" w:themeColor="text1"/>
          <w:lang w:val="en-CA"/>
        </w:rPr>
        <w:t xml:space="preserve"> Display of goods in store window = invitation to treat </w:t>
      </w:r>
    </w:p>
    <w:p w14:paraId="7835D309" w14:textId="235E0CF4" w:rsidR="002505A0" w:rsidRPr="009A251A" w:rsidRDefault="002505A0" w:rsidP="002505A0">
      <w:pPr>
        <w:pStyle w:val="ListParagraph"/>
        <w:numPr>
          <w:ilvl w:val="2"/>
          <w:numId w:val="21"/>
        </w:numPr>
        <w:rPr>
          <w:color w:val="000000" w:themeColor="text1"/>
          <w:lang w:val="en-CA"/>
        </w:rPr>
      </w:pPr>
      <w:r w:rsidRPr="002505A0">
        <w:rPr>
          <w:i/>
          <w:color w:val="000000" w:themeColor="text1"/>
          <w:lang w:val="en-CA"/>
        </w:rPr>
        <w:t xml:space="preserve">OVERCOME in </w:t>
      </w:r>
      <w:r>
        <w:rPr>
          <w:i/>
          <w:color w:val="FF0000"/>
          <w:lang w:val="en-CA"/>
        </w:rPr>
        <w:t>Lefkowitz</w:t>
      </w:r>
    </w:p>
    <w:p w14:paraId="7BF01F0F" w14:textId="38A43860" w:rsidR="00D57B12" w:rsidRDefault="00D57B12" w:rsidP="00A35C36">
      <w:pPr>
        <w:pStyle w:val="ListParagraph"/>
        <w:numPr>
          <w:ilvl w:val="0"/>
          <w:numId w:val="21"/>
        </w:numPr>
        <w:rPr>
          <w:lang w:val="en-CA"/>
        </w:rPr>
      </w:pPr>
      <w:r>
        <w:rPr>
          <w:lang w:val="en-CA"/>
        </w:rPr>
        <w:t xml:space="preserve">Mere puff? </w:t>
      </w:r>
    </w:p>
    <w:p w14:paraId="726A5244" w14:textId="13E217D4" w:rsidR="00D57B12" w:rsidRDefault="00E105E1" w:rsidP="00A35C36">
      <w:pPr>
        <w:pStyle w:val="ListParagraph"/>
        <w:numPr>
          <w:ilvl w:val="1"/>
          <w:numId w:val="21"/>
        </w:numPr>
        <w:rPr>
          <w:lang w:val="en-CA"/>
        </w:rPr>
      </w:pPr>
      <w:r w:rsidRPr="00A82BBF">
        <w:rPr>
          <w:i/>
          <w:color w:val="FF0000"/>
          <w:lang w:val="en-CA"/>
        </w:rPr>
        <w:t>Carbolic</w:t>
      </w:r>
      <w:r w:rsidR="00A82BBF" w:rsidRPr="00A82BBF">
        <w:rPr>
          <w:color w:val="FF0000"/>
          <w:lang w:val="en-CA"/>
        </w:rPr>
        <w:t xml:space="preserve"> </w:t>
      </w:r>
      <w:r w:rsidR="00A82BBF">
        <w:rPr>
          <w:lang w:val="en-CA"/>
        </w:rPr>
        <w:t>(</w:t>
      </w:r>
      <w:r w:rsidR="00A82BBF" w:rsidRPr="00A82BBF">
        <w:rPr>
          <w:i/>
          <w:lang w:val="en-CA"/>
        </w:rPr>
        <w:t>Smoke ball uni</w:t>
      </w:r>
      <w:r>
        <w:rPr>
          <w:i/>
          <w:lang w:val="en-CA"/>
        </w:rPr>
        <w:t>lateral</w:t>
      </w:r>
      <w:r w:rsidR="00A82BBF" w:rsidRPr="00A82BBF">
        <w:rPr>
          <w:i/>
          <w:lang w:val="en-CA"/>
        </w:rPr>
        <w:t xml:space="preserve"> offer</w:t>
      </w:r>
      <w:r w:rsidR="00A82BBF">
        <w:rPr>
          <w:lang w:val="en-CA"/>
        </w:rPr>
        <w:t xml:space="preserve">) </w:t>
      </w:r>
      <w:r w:rsidRPr="00E105E1">
        <w:rPr>
          <w:lang w:val="en-CA"/>
        </w:rPr>
        <w:sym w:font="Wingdings" w:char="F0E0"/>
      </w:r>
      <w:r w:rsidR="00A82BBF">
        <w:rPr>
          <w:lang w:val="en-CA"/>
        </w:rPr>
        <w:t xml:space="preserve"> Not mere puff BC stated 100$ plus put </w:t>
      </w:r>
      <w:r w:rsidRPr="00E105E1">
        <w:rPr>
          <w:u w:val="single"/>
          <w:lang w:val="en-CA"/>
        </w:rPr>
        <w:t>$</w:t>
      </w:r>
      <w:r w:rsidR="00A82BBF" w:rsidRPr="00E105E1">
        <w:rPr>
          <w:u w:val="single"/>
          <w:lang w:val="en-CA"/>
        </w:rPr>
        <w:t>1000 in deposit to give people</w:t>
      </w:r>
      <w:r w:rsidR="00A82BBF">
        <w:rPr>
          <w:lang w:val="en-CA"/>
        </w:rPr>
        <w:t xml:space="preserve"> </w:t>
      </w:r>
      <w:r w:rsidRPr="00E105E1">
        <w:rPr>
          <w:lang w:val="en-CA"/>
        </w:rPr>
        <w:sym w:font="Wingdings" w:char="F0E0"/>
      </w:r>
      <w:r w:rsidR="00A82BBF">
        <w:rPr>
          <w:lang w:val="en-CA"/>
        </w:rPr>
        <w:t xml:space="preserve"> shows they were serious </w:t>
      </w:r>
    </w:p>
    <w:p w14:paraId="424BD9CD" w14:textId="77777777" w:rsidR="00A56586" w:rsidRPr="00A56586" w:rsidRDefault="00A56586" w:rsidP="00A56586">
      <w:pPr>
        <w:rPr>
          <w:lang w:val="en-CA"/>
        </w:rPr>
      </w:pPr>
    </w:p>
    <w:p w14:paraId="5288CB3A" w14:textId="780FDE25" w:rsidR="006A77B0" w:rsidRDefault="006A77B0" w:rsidP="00A35C36">
      <w:pPr>
        <w:pStyle w:val="ListParagraph"/>
        <w:numPr>
          <w:ilvl w:val="0"/>
          <w:numId w:val="22"/>
        </w:numPr>
        <w:rPr>
          <w:lang w:val="en-CA"/>
        </w:rPr>
      </w:pPr>
      <w:r>
        <w:rPr>
          <w:lang w:val="en-CA"/>
        </w:rPr>
        <w:t xml:space="preserve">Objective Test </w:t>
      </w:r>
    </w:p>
    <w:p w14:paraId="13CA3C70" w14:textId="6A981D46" w:rsidR="006A77B0" w:rsidRPr="006A77B0" w:rsidRDefault="006A77B0" w:rsidP="00A35C36">
      <w:pPr>
        <w:pStyle w:val="ListParagraph"/>
        <w:numPr>
          <w:ilvl w:val="0"/>
          <w:numId w:val="21"/>
        </w:numPr>
        <w:rPr>
          <w:b/>
          <w:lang w:val="en-CA"/>
        </w:rPr>
      </w:pPr>
      <w:r w:rsidRPr="009A251A">
        <w:rPr>
          <w:b/>
          <w:lang w:val="en-CA"/>
        </w:rPr>
        <w:t>Rule</w:t>
      </w:r>
      <w:r>
        <w:rPr>
          <w:lang w:val="en-CA"/>
        </w:rPr>
        <w:t xml:space="preserve"> </w:t>
      </w:r>
      <w:r w:rsidR="00E105E1" w:rsidRPr="00E105E1">
        <w:rPr>
          <w:lang w:val="en-CA"/>
        </w:rPr>
        <w:sym w:font="Wingdings" w:char="F0E0"/>
      </w:r>
      <w:r>
        <w:rPr>
          <w:lang w:val="en-CA"/>
        </w:rPr>
        <w:t xml:space="preserve"> </w:t>
      </w:r>
      <w:r w:rsidRPr="00B92298">
        <w:rPr>
          <w:i/>
          <w:color w:val="FF0000"/>
        </w:rPr>
        <w:t>Storer</w:t>
      </w:r>
      <w:r>
        <w:t xml:space="preserve"> (</w:t>
      </w:r>
      <w:r w:rsidRPr="002F0C8F">
        <w:rPr>
          <w:i/>
          <w:color w:val="FF0000"/>
        </w:rPr>
        <w:t>City selling house missing term</w:t>
      </w:r>
      <w:r>
        <w:t xml:space="preserve">) </w:t>
      </w:r>
      <w:r w:rsidRPr="009A251A">
        <w:rPr>
          <w:b/>
        </w:rPr>
        <w:t xml:space="preserve">you look to outward appearance if someone is </w:t>
      </w:r>
      <w:r w:rsidR="00E105E1" w:rsidRPr="009A251A">
        <w:rPr>
          <w:b/>
        </w:rPr>
        <w:t>willing</w:t>
      </w:r>
      <w:r w:rsidRPr="009A251A">
        <w:rPr>
          <w:b/>
        </w:rPr>
        <w:t xml:space="preserve"> to generate power of acceptance</w:t>
      </w:r>
      <w:r>
        <w:rPr>
          <w:b/>
        </w:rPr>
        <w:t xml:space="preserve"> </w:t>
      </w:r>
      <w:r w:rsidR="00E105E1" w:rsidRPr="00E105E1">
        <w:rPr>
          <w:b/>
        </w:rPr>
        <w:sym w:font="Wingdings" w:char="F0E0"/>
      </w:r>
      <w:r w:rsidRPr="006A77B0">
        <w:t xml:space="preserve"> Objectively was </w:t>
      </w:r>
      <w:proofErr w:type="gramStart"/>
      <w:r w:rsidRPr="006A77B0">
        <w:t>there</w:t>
      </w:r>
      <w:proofErr w:type="gramEnd"/>
      <w:r w:rsidRPr="006A77B0">
        <w:t xml:space="preserve"> intention to create a contract </w:t>
      </w:r>
      <w:r w:rsidR="00E105E1">
        <w:t xml:space="preserve">(despite subjective intent of person working for gov. not wanting to contract) </w:t>
      </w:r>
    </w:p>
    <w:p w14:paraId="143CE771" w14:textId="027D234E" w:rsidR="006A77B0" w:rsidRPr="003C1C25" w:rsidRDefault="003C1C25" w:rsidP="00A35C36">
      <w:pPr>
        <w:pStyle w:val="ListParagraph"/>
        <w:numPr>
          <w:ilvl w:val="0"/>
          <w:numId w:val="21"/>
        </w:numPr>
        <w:rPr>
          <w:b/>
          <w:highlight w:val="yellow"/>
          <w:lang w:val="en-CA"/>
        </w:rPr>
      </w:pPr>
      <w:r w:rsidRPr="003C1C25">
        <w:rPr>
          <w:b/>
          <w:highlight w:val="yellow"/>
          <w:lang w:val="en-CA"/>
        </w:rPr>
        <w:t xml:space="preserve">Can merge this with intention to create power of acceptance </w:t>
      </w:r>
    </w:p>
    <w:p w14:paraId="47A70E32" w14:textId="15C0289A" w:rsidR="00D57B12" w:rsidRDefault="00D57B12" w:rsidP="00D57B12">
      <w:pPr>
        <w:rPr>
          <w:lang w:val="en-CA"/>
        </w:rPr>
      </w:pPr>
    </w:p>
    <w:p w14:paraId="132691CF" w14:textId="32830DCD" w:rsidR="003C1C25" w:rsidRDefault="003C1C25" w:rsidP="00A35C36">
      <w:pPr>
        <w:pStyle w:val="ListParagraph"/>
        <w:numPr>
          <w:ilvl w:val="0"/>
          <w:numId w:val="22"/>
        </w:numPr>
        <w:rPr>
          <w:lang w:val="en-CA"/>
        </w:rPr>
      </w:pPr>
      <w:r w:rsidRPr="003C1C25">
        <w:rPr>
          <w:lang w:val="en-CA"/>
        </w:rPr>
        <w:t xml:space="preserve">Inclusive clear and </w:t>
      </w:r>
      <w:r w:rsidR="008C2C4A">
        <w:rPr>
          <w:lang w:val="en-CA"/>
        </w:rPr>
        <w:t>d</w:t>
      </w:r>
      <w:r w:rsidR="00067501" w:rsidRPr="003C1C25">
        <w:rPr>
          <w:lang w:val="en-CA"/>
        </w:rPr>
        <w:t>efinite</w:t>
      </w:r>
      <w:r w:rsidRPr="003C1C25">
        <w:rPr>
          <w:lang w:val="en-CA"/>
        </w:rPr>
        <w:t xml:space="preserve"> Terms </w:t>
      </w:r>
    </w:p>
    <w:p w14:paraId="7D771061" w14:textId="159AEC9A" w:rsidR="00D57B12" w:rsidRDefault="00067501" w:rsidP="00A35C36">
      <w:pPr>
        <w:pStyle w:val="ListParagraph"/>
        <w:numPr>
          <w:ilvl w:val="0"/>
          <w:numId w:val="21"/>
        </w:numPr>
        <w:rPr>
          <w:lang w:val="en-CA"/>
        </w:rPr>
      </w:pPr>
      <w:r>
        <w:rPr>
          <w:lang w:val="en-CA"/>
        </w:rPr>
        <w:t>Must include all the terms of the contract (</w:t>
      </w:r>
      <w:r w:rsidRPr="00067501">
        <w:rPr>
          <w:i/>
          <w:color w:val="FF0000"/>
          <w:lang w:val="en-CA"/>
        </w:rPr>
        <w:t>Corbin</w:t>
      </w:r>
      <w:r>
        <w:rPr>
          <w:lang w:val="en-CA"/>
        </w:rPr>
        <w:t xml:space="preserve">) </w:t>
      </w:r>
    </w:p>
    <w:p w14:paraId="73737E53" w14:textId="64D4911B" w:rsidR="006209BC" w:rsidRDefault="006209BC" w:rsidP="00A35C36">
      <w:pPr>
        <w:pStyle w:val="ListParagraph"/>
        <w:numPr>
          <w:ilvl w:val="0"/>
          <w:numId w:val="21"/>
        </w:numPr>
        <w:rPr>
          <w:lang w:val="en-CA"/>
        </w:rPr>
      </w:pPr>
      <w:r w:rsidRPr="006209BC">
        <w:rPr>
          <w:i/>
          <w:color w:val="FF0000"/>
          <w:lang w:val="en-CA"/>
        </w:rPr>
        <w:t>Lefkowitz, Denton</w:t>
      </w:r>
      <w:r w:rsidRPr="006209BC">
        <w:rPr>
          <w:color w:val="FF0000"/>
          <w:lang w:val="en-CA"/>
        </w:rPr>
        <w:t xml:space="preserve"> </w:t>
      </w:r>
      <w:r w:rsidR="00E105E1" w:rsidRPr="00E105E1">
        <w:rPr>
          <w:lang w:val="en-CA"/>
        </w:rPr>
        <w:sym w:font="Wingdings" w:char="F0E0"/>
      </w:r>
      <w:r>
        <w:rPr>
          <w:lang w:val="en-CA"/>
        </w:rPr>
        <w:t xml:space="preserve"> clear definite terms = contract </w:t>
      </w:r>
    </w:p>
    <w:p w14:paraId="6438D05D" w14:textId="543E1373" w:rsidR="00D57B12" w:rsidRPr="00E10D97" w:rsidRDefault="008C2C4A" w:rsidP="00A35C36">
      <w:pPr>
        <w:pStyle w:val="ListParagraph"/>
        <w:numPr>
          <w:ilvl w:val="0"/>
          <w:numId w:val="21"/>
        </w:numPr>
        <w:rPr>
          <w:b/>
          <w:lang w:val="en-CA"/>
        </w:rPr>
      </w:pPr>
      <w:r w:rsidRPr="00E10D97">
        <w:rPr>
          <w:b/>
          <w:lang w:val="en-CA"/>
        </w:rPr>
        <w:t xml:space="preserve">Missing term? </w:t>
      </w:r>
    </w:p>
    <w:p w14:paraId="6C7CFC9D" w14:textId="29E4537E" w:rsidR="008C2C4A" w:rsidRDefault="008C2C4A" w:rsidP="00A35C36">
      <w:pPr>
        <w:pStyle w:val="ListParagraph"/>
        <w:numPr>
          <w:ilvl w:val="1"/>
          <w:numId w:val="21"/>
        </w:numPr>
        <w:rPr>
          <w:lang w:val="en-CA"/>
        </w:rPr>
      </w:pPr>
      <w:r>
        <w:rPr>
          <w:lang w:val="en-CA"/>
        </w:rPr>
        <w:t>sometimes just administrative tidying up (</w:t>
      </w:r>
      <w:r w:rsidRPr="00710315">
        <w:rPr>
          <w:i/>
          <w:color w:val="FF0000"/>
          <w:lang w:val="en-CA"/>
        </w:rPr>
        <w:t>Storer</w:t>
      </w:r>
      <w:r>
        <w:rPr>
          <w:lang w:val="en-CA"/>
        </w:rPr>
        <w:t>)</w:t>
      </w:r>
    </w:p>
    <w:p w14:paraId="7F758415" w14:textId="3A368377" w:rsidR="00710315" w:rsidRPr="00DD4F12" w:rsidRDefault="00710315" w:rsidP="00A35C36">
      <w:pPr>
        <w:pStyle w:val="ListParagraph"/>
        <w:numPr>
          <w:ilvl w:val="1"/>
          <w:numId w:val="21"/>
        </w:numPr>
        <w:rPr>
          <w:lang w:val="en-CA"/>
        </w:rPr>
      </w:pPr>
      <w:r>
        <w:rPr>
          <w:lang w:val="en-CA"/>
        </w:rPr>
        <w:t>Missing</w:t>
      </w:r>
      <w:r w:rsidRPr="00710315">
        <w:rPr>
          <w:b/>
          <w:lang w:val="en-CA"/>
        </w:rPr>
        <w:t xml:space="preserve"> Material</w:t>
      </w:r>
      <w:r>
        <w:rPr>
          <w:lang w:val="en-CA"/>
        </w:rPr>
        <w:t xml:space="preserve"> term </w:t>
      </w:r>
      <w:r w:rsidR="00E105E1" w:rsidRPr="00E105E1">
        <w:rPr>
          <w:lang w:val="en-CA"/>
        </w:rPr>
        <w:sym w:font="Wingdings" w:char="F0E0"/>
      </w:r>
      <w:r>
        <w:rPr>
          <w:lang w:val="en-CA"/>
        </w:rPr>
        <w:t xml:space="preserve"> No contract (</w:t>
      </w:r>
      <w:r w:rsidRPr="00710315">
        <w:rPr>
          <w:i/>
          <w:color w:val="FF0000"/>
          <w:lang w:val="en-CA"/>
        </w:rPr>
        <w:t>May and Butcher</w:t>
      </w:r>
      <w:r>
        <w:rPr>
          <w:lang w:val="en-CA"/>
        </w:rPr>
        <w:t>) (Missing price term in contract for tents from government</w:t>
      </w:r>
      <w:r w:rsidR="006209BC">
        <w:rPr>
          <w:lang w:val="en-CA"/>
        </w:rPr>
        <w:t xml:space="preserve">) </w:t>
      </w:r>
      <w:r w:rsidR="00E105E1" w:rsidRPr="00E105E1">
        <w:rPr>
          <w:lang w:val="en-CA"/>
        </w:rPr>
        <w:sym w:font="Wingdings" w:char="F0E0"/>
      </w:r>
      <w:r>
        <w:rPr>
          <w:lang w:val="en-CA"/>
        </w:rPr>
        <w:t xml:space="preserve"> </w:t>
      </w:r>
      <w:r w:rsidRPr="00710315">
        <w:rPr>
          <w:b/>
          <w:sz w:val="24"/>
          <w:lang w:val="en-CA"/>
        </w:rPr>
        <w:t>In contract for sale price is generally a material term</w:t>
      </w:r>
      <w:r w:rsidRPr="00710315">
        <w:rPr>
          <w:sz w:val="24"/>
          <w:lang w:val="en-CA"/>
        </w:rPr>
        <w:t xml:space="preserve"> </w:t>
      </w:r>
    </w:p>
    <w:p w14:paraId="51F49BC1" w14:textId="5EB75B8D" w:rsidR="00DD4F12" w:rsidRPr="00710315" w:rsidRDefault="00DD4F12" w:rsidP="00A35C36">
      <w:pPr>
        <w:pStyle w:val="ListParagraph"/>
        <w:numPr>
          <w:ilvl w:val="1"/>
          <w:numId w:val="21"/>
        </w:numPr>
        <w:rPr>
          <w:lang w:val="en-CA"/>
        </w:rPr>
      </w:pPr>
      <w:r>
        <w:rPr>
          <w:lang w:val="en-CA"/>
        </w:rPr>
        <w:t xml:space="preserve">Missing Material term </w:t>
      </w:r>
      <w:r w:rsidR="00E105E1" w:rsidRPr="00E105E1">
        <w:rPr>
          <w:lang w:val="en-CA"/>
        </w:rPr>
        <w:sym w:font="Wingdings" w:char="F0E0"/>
      </w:r>
      <w:r>
        <w:rPr>
          <w:lang w:val="en-CA"/>
        </w:rPr>
        <w:t xml:space="preserve"> No Contract </w:t>
      </w:r>
      <w:r w:rsidR="00E105E1" w:rsidRPr="00E105E1">
        <w:rPr>
          <w:lang w:val="en-CA"/>
        </w:rPr>
        <w:sym w:font="Wingdings" w:char="F0E0"/>
      </w:r>
      <w:r>
        <w:rPr>
          <w:lang w:val="en-CA"/>
        </w:rPr>
        <w:t xml:space="preserve"> no such thing as an implied higher purchase agreement </w:t>
      </w:r>
      <w:r w:rsidR="006574EB">
        <w:rPr>
          <w:lang w:val="en-CA"/>
        </w:rPr>
        <w:t xml:space="preserve">(HPA) </w:t>
      </w:r>
      <w:r>
        <w:rPr>
          <w:lang w:val="en-CA"/>
        </w:rPr>
        <w:t xml:space="preserve">for car </w:t>
      </w:r>
      <w:r w:rsidR="00E105E1" w:rsidRPr="00E105E1">
        <w:rPr>
          <w:lang w:val="en-CA"/>
        </w:rPr>
        <w:sym w:font="Wingdings" w:char="F0E0"/>
      </w:r>
      <w:r w:rsidR="00E105E1">
        <w:rPr>
          <w:lang w:val="en-CA"/>
        </w:rPr>
        <w:t xml:space="preserve"> </w:t>
      </w:r>
      <w:r>
        <w:rPr>
          <w:lang w:val="en-CA"/>
        </w:rPr>
        <w:t xml:space="preserve">in other words no such thing as </w:t>
      </w:r>
      <w:proofErr w:type="gramStart"/>
      <w:r>
        <w:rPr>
          <w:lang w:val="en-CA"/>
        </w:rPr>
        <w:t>an</w:t>
      </w:r>
      <w:proofErr w:type="gramEnd"/>
      <w:r>
        <w:rPr>
          <w:lang w:val="en-CA"/>
        </w:rPr>
        <w:t xml:space="preserve"> reasonable loan (</w:t>
      </w:r>
      <w:r w:rsidRPr="00DD4F12">
        <w:rPr>
          <w:i/>
          <w:color w:val="FF0000"/>
          <w:lang w:val="en-CA"/>
        </w:rPr>
        <w:t>Scam</w:t>
      </w:r>
      <w:r w:rsidR="006574EB">
        <w:rPr>
          <w:i/>
          <w:color w:val="FF0000"/>
          <w:lang w:val="en-CA"/>
        </w:rPr>
        <w:t>m</w:t>
      </w:r>
      <w:r w:rsidRPr="00DD4F12">
        <w:rPr>
          <w:i/>
          <w:color w:val="FF0000"/>
          <w:lang w:val="en-CA"/>
        </w:rPr>
        <w:t>ell</w:t>
      </w:r>
      <w:r>
        <w:rPr>
          <w:lang w:val="en-CA"/>
        </w:rPr>
        <w:t xml:space="preserve">) </w:t>
      </w:r>
    </w:p>
    <w:p w14:paraId="69602E7D" w14:textId="3BE6D34B" w:rsidR="00710315" w:rsidRDefault="00710315" w:rsidP="00A35C36">
      <w:pPr>
        <w:pStyle w:val="ListParagraph"/>
        <w:numPr>
          <w:ilvl w:val="1"/>
          <w:numId w:val="21"/>
        </w:numPr>
        <w:rPr>
          <w:lang w:val="en-CA"/>
        </w:rPr>
      </w:pPr>
      <w:r>
        <w:rPr>
          <w:lang w:val="en-CA"/>
        </w:rPr>
        <w:t xml:space="preserve">Court can </w:t>
      </w:r>
      <w:r w:rsidRPr="00E528A5">
        <w:rPr>
          <w:b/>
          <w:lang w:val="en-CA"/>
        </w:rPr>
        <w:t>imply</w:t>
      </w:r>
      <w:r>
        <w:rPr>
          <w:lang w:val="en-CA"/>
        </w:rPr>
        <w:t xml:space="preserve"> </w:t>
      </w:r>
      <w:r w:rsidR="00E528A5">
        <w:rPr>
          <w:lang w:val="en-CA"/>
        </w:rPr>
        <w:t>reasonable missing term into contract (</w:t>
      </w:r>
      <w:r w:rsidR="00E528A5" w:rsidRPr="00E528A5">
        <w:rPr>
          <w:i/>
          <w:color w:val="FF0000"/>
          <w:lang w:val="en-CA"/>
        </w:rPr>
        <w:t>Hil</w:t>
      </w:r>
      <w:r w:rsidR="00D45965">
        <w:rPr>
          <w:i/>
          <w:color w:val="FF0000"/>
          <w:lang w:val="en-CA"/>
        </w:rPr>
        <w:t>l</w:t>
      </w:r>
      <w:r w:rsidR="00E528A5" w:rsidRPr="00E528A5">
        <w:rPr>
          <w:i/>
          <w:color w:val="FF0000"/>
          <w:lang w:val="en-CA"/>
        </w:rPr>
        <w:t>as</w:t>
      </w:r>
      <w:r w:rsidR="00E528A5">
        <w:rPr>
          <w:lang w:val="en-CA"/>
        </w:rPr>
        <w:t xml:space="preserve">) </w:t>
      </w:r>
      <w:r w:rsidR="00E105E1">
        <w:rPr>
          <w:lang w:val="en-CA"/>
        </w:rPr>
        <w:t xml:space="preserve">— </w:t>
      </w:r>
      <w:r w:rsidR="00E528A5" w:rsidRPr="00E528A5">
        <w:rPr>
          <w:b/>
          <w:lang w:val="en-CA"/>
        </w:rPr>
        <w:t>Court will read in missing term as long as it is consiste</w:t>
      </w:r>
      <w:r w:rsidR="00D45965">
        <w:rPr>
          <w:b/>
          <w:lang w:val="en-CA"/>
        </w:rPr>
        <w:t>nt</w:t>
      </w:r>
      <w:r w:rsidR="00E528A5" w:rsidRPr="00E528A5">
        <w:rPr>
          <w:b/>
          <w:lang w:val="en-CA"/>
        </w:rPr>
        <w:t xml:space="preserve"> with the </w:t>
      </w:r>
      <w:r w:rsidR="00D45965" w:rsidRPr="00E528A5">
        <w:rPr>
          <w:b/>
          <w:lang w:val="en-CA"/>
        </w:rPr>
        <w:t>parties’</w:t>
      </w:r>
      <w:r w:rsidR="00E528A5" w:rsidRPr="00E528A5">
        <w:rPr>
          <w:b/>
          <w:lang w:val="en-CA"/>
        </w:rPr>
        <w:t xml:space="preserve"> intention</w:t>
      </w:r>
      <w:r w:rsidR="00E528A5">
        <w:rPr>
          <w:lang w:val="en-CA"/>
        </w:rPr>
        <w:t xml:space="preserve"> </w:t>
      </w:r>
    </w:p>
    <w:p w14:paraId="7B2CF795" w14:textId="60605DE8" w:rsidR="006209BC" w:rsidRDefault="006209BC" w:rsidP="00A35C36">
      <w:pPr>
        <w:pStyle w:val="ListParagraph"/>
        <w:numPr>
          <w:ilvl w:val="2"/>
          <w:numId w:val="21"/>
        </w:numPr>
        <w:rPr>
          <w:lang w:val="en-CA"/>
        </w:rPr>
      </w:pPr>
      <w:r>
        <w:rPr>
          <w:lang w:val="en-CA"/>
        </w:rPr>
        <w:t xml:space="preserve">NOTE: Common Law courts will not uphold agreement to </w:t>
      </w:r>
      <w:r w:rsidR="000E0E8B">
        <w:rPr>
          <w:lang w:val="en-CA"/>
        </w:rPr>
        <w:t>negotiate</w:t>
      </w:r>
      <w:r>
        <w:rPr>
          <w:lang w:val="en-CA"/>
        </w:rPr>
        <w:t xml:space="preserve"> </w:t>
      </w:r>
    </w:p>
    <w:p w14:paraId="746303EF" w14:textId="2144BD0A" w:rsidR="006209BC" w:rsidRPr="00DD4F12" w:rsidRDefault="00DD4F12" w:rsidP="00A35C36">
      <w:pPr>
        <w:pStyle w:val="ListParagraph"/>
        <w:numPr>
          <w:ilvl w:val="1"/>
          <w:numId w:val="21"/>
        </w:numPr>
        <w:rPr>
          <w:b/>
          <w:lang w:val="en-CA"/>
        </w:rPr>
      </w:pPr>
      <w:r>
        <w:rPr>
          <w:lang w:val="en-CA"/>
        </w:rPr>
        <w:t xml:space="preserve">Missing price term isn’t necessarily fatal </w:t>
      </w:r>
      <w:r w:rsidR="00E105E1" w:rsidRPr="00E105E1">
        <w:rPr>
          <w:lang w:val="en-CA"/>
        </w:rPr>
        <w:sym w:font="Wingdings" w:char="F0E0"/>
      </w:r>
      <w:r>
        <w:rPr>
          <w:lang w:val="en-CA"/>
        </w:rPr>
        <w:t xml:space="preserve"> </w:t>
      </w:r>
      <w:r w:rsidRPr="00DD4F12">
        <w:rPr>
          <w:b/>
          <w:lang w:val="en-CA"/>
        </w:rPr>
        <w:t xml:space="preserve">Taken on </w:t>
      </w:r>
      <w:r w:rsidR="00E105E1" w:rsidRPr="00DD4F12">
        <w:rPr>
          <w:b/>
          <w:lang w:val="en-CA"/>
        </w:rPr>
        <w:t>case-by-case</w:t>
      </w:r>
      <w:r w:rsidRPr="00DD4F12">
        <w:rPr>
          <w:b/>
          <w:lang w:val="en-CA"/>
        </w:rPr>
        <w:t xml:space="preserve"> bases </w:t>
      </w:r>
      <w:r>
        <w:rPr>
          <w:b/>
          <w:lang w:val="en-CA"/>
        </w:rPr>
        <w:t>(</w:t>
      </w:r>
      <w:r w:rsidRPr="00DD4F12">
        <w:rPr>
          <w:color w:val="FF0000"/>
          <w:lang w:val="en-CA"/>
        </w:rPr>
        <w:t>Foley</w:t>
      </w:r>
      <w:r>
        <w:rPr>
          <w:color w:val="FF0000"/>
          <w:lang w:val="en-CA"/>
        </w:rPr>
        <w:t xml:space="preserve">) </w:t>
      </w:r>
      <w:r w:rsidR="00E105E1" w:rsidRPr="00E105E1">
        <w:rPr>
          <w:color w:val="FF0000"/>
          <w:lang w:val="en-CA"/>
        </w:rPr>
        <w:sym w:font="Wingdings" w:char="F0E0"/>
      </w:r>
      <w:r w:rsidR="00E105E1">
        <w:rPr>
          <w:color w:val="FF0000"/>
          <w:lang w:val="en-CA"/>
        </w:rPr>
        <w:t xml:space="preserve"> </w:t>
      </w:r>
      <w:r>
        <w:rPr>
          <w:color w:val="FF0000"/>
          <w:lang w:val="en-CA"/>
        </w:rPr>
        <w:t xml:space="preserve"> Courts implied missing term in this case because it said reasonable price and its petrol </w:t>
      </w:r>
      <w:r w:rsidR="00E105E1">
        <w:rPr>
          <w:color w:val="FF0000"/>
          <w:lang w:val="en-CA"/>
        </w:rPr>
        <w:t>–</w:t>
      </w:r>
      <w:r w:rsidR="00C008A7">
        <w:rPr>
          <w:color w:val="FF0000"/>
          <w:lang w:val="en-CA"/>
        </w:rPr>
        <w:t xml:space="preserve"> </w:t>
      </w:r>
      <w:r w:rsidR="00C008A7" w:rsidRPr="00C008A7">
        <w:rPr>
          <w:b/>
          <w:color w:val="FF0000"/>
          <w:lang w:val="en-CA"/>
        </w:rPr>
        <w:t>Arbitrator can solve</w:t>
      </w:r>
    </w:p>
    <w:p w14:paraId="4A2F0B03" w14:textId="1A37D75B" w:rsidR="00E528A5" w:rsidRDefault="00DD4F12" w:rsidP="00A35C36">
      <w:pPr>
        <w:pStyle w:val="ListParagraph"/>
        <w:numPr>
          <w:ilvl w:val="2"/>
          <w:numId w:val="21"/>
        </w:numPr>
        <w:rPr>
          <w:lang w:val="en-CA"/>
        </w:rPr>
      </w:pPr>
      <w:r>
        <w:rPr>
          <w:lang w:val="en-CA"/>
        </w:rPr>
        <w:t xml:space="preserve">Agreed + performed for period of time (Ad idem) </w:t>
      </w:r>
    </w:p>
    <w:p w14:paraId="6B4D73C8" w14:textId="477A36D5" w:rsidR="00DD4F12" w:rsidRDefault="00DD4F12" w:rsidP="00A35C36">
      <w:pPr>
        <w:pStyle w:val="ListParagraph"/>
        <w:numPr>
          <w:ilvl w:val="2"/>
          <w:numId w:val="21"/>
        </w:numPr>
        <w:rPr>
          <w:lang w:val="en-CA"/>
        </w:rPr>
      </w:pPr>
      <w:r>
        <w:rPr>
          <w:lang w:val="en-CA"/>
        </w:rPr>
        <w:t xml:space="preserve">+ they wrote in that if they can’t agree arbitration can read in clause </w:t>
      </w:r>
    </w:p>
    <w:p w14:paraId="369665D7" w14:textId="154C4FB8" w:rsidR="00DD4F12" w:rsidRDefault="00DD4F12" w:rsidP="00A35C36">
      <w:pPr>
        <w:pStyle w:val="ListParagraph"/>
        <w:numPr>
          <w:ilvl w:val="2"/>
          <w:numId w:val="21"/>
        </w:numPr>
        <w:rPr>
          <w:b/>
          <w:lang w:val="en-CA"/>
        </w:rPr>
      </w:pPr>
      <w:r w:rsidRPr="00DD4F12">
        <w:rPr>
          <w:b/>
          <w:lang w:val="en-CA"/>
        </w:rPr>
        <w:t xml:space="preserve">Detrimental Reliance at play here as well </w:t>
      </w:r>
    </w:p>
    <w:p w14:paraId="2B9AF6EC" w14:textId="4B2F2BD9" w:rsidR="00DD4F12" w:rsidRDefault="00E10D97" w:rsidP="00A35C36">
      <w:pPr>
        <w:pStyle w:val="ListParagraph"/>
        <w:numPr>
          <w:ilvl w:val="0"/>
          <w:numId w:val="21"/>
        </w:numPr>
        <w:rPr>
          <w:b/>
          <w:lang w:val="en-CA"/>
        </w:rPr>
      </w:pPr>
      <w:r>
        <w:rPr>
          <w:b/>
          <w:lang w:val="en-CA"/>
        </w:rPr>
        <w:t xml:space="preserve">Vague Term </w:t>
      </w:r>
    </w:p>
    <w:p w14:paraId="6BB1F5A7" w14:textId="1287F696" w:rsidR="00E10D97" w:rsidRPr="00C008A7" w:rsidRDefault="00E10D97" w:rsidP="00A35C36">
      <w:pPr>
        <w:pStyle w:val="ListParagraph"/>
        <w:numPr>
          <w:ilvl w:val="1"/>
          <w:numId w:val="21"/>
        </w:numPr>
        <w:rPr>
          <w:b/>
          <w:lang w:val="en-CA"/>
        </w:rPr>
      </w:pPr>
      <w:r>
        <w:rPr>
          <w:lang w:val="en-CA"/>
        </w:rPr>
        <w:t xml:space="preserve">If vague term is objectively ambiguous (Meaning two possible meanings) </w:t>
      </w:r>
      <w:r w:rsidR="00E105E1" w:rsidRPr="00E105E1">
        <w:rPr>
          <w:lang w:val="en-CA"/>
        </w:rPr>
        <w:sym w:font="Wingdings" w:char="F0E0"/>
      </w:r>
      <w:r w:rsidR="00E105E1">
        <w:rPr>
          <w:lang w:val="en-CA"/>
        </w:rPr>
        <w:t xml:space="preserve"> </w:t>
      </w:r>
      <w:r>
        <w:rPr>
          <w:lang w:val="en-CA"/>
        </w:rPr>
        <w:t xml:space="preserve"> No contract </w:t>
      </w:r>
      <w:r w:rsidR="00E105E1" w:rsidRPr="00E105E1">
        <w:rPr>
          <w:lang w:val="en-CA"/>
        </w:rPr>
        <w:sym w:font="Wingdings" w:char="F0E0"/>
      </w:r>
      <w:r w:rsidR="00E105E1">
        <w:rPr>
          <w:lang w:val="en-CA"/>
        </w:rPr>
        <w:t xml:space="preserve"> </w:t>
      </w:r>
      <w:r>
        <w:rPr>
          <w:lang w:val="en-CA"/>
        </w:rPr>
        <w:t xml:space="preserve"> </w:t>
      </w:r>
      <w:r w:rsidRPr="00E10D97">
        <w:rPr>
          <w:i/>
          <w:color w:val="FF0000"/>
          <w:lang w:val="en-CA"/>
        </w:rPr>
        <w:t>Raffles</w:t>
      </w:r>
      <w:r w:rsidRPr="00E10D97">
        <w:rPr>
          <w:color w:val="FF0000"/>
          <w:lang w:val="en-CA"/>
        </w:rPr>
        <w:t xml:space="preserve"> </w:t>
      </w:r>
      <w:r>
        <w:rPr>
          <w:lang w:val="en-CA"/>
        </w:rPr>
        <w:t>(</w:t>
      </w:r>
      <w:r w:rsidRPr="00E10D97">
        <w:rPr>
          <w:i/>
          <w:color w:val="FF0000"/>
          <w:lang w:val="en-CA"/>
        </w:rPr>
        <w:t>Two boats names Peerless</w:t>
      </w:r>
      <w:r>
        <w:rPr>
          <w:lang w:val="en-CA"/>
        </w:rPr>
        <w:t>)</w:t>
      </w:r>
    </w:p>
    <w:p w14:paraId="5B3D1630" w14:textId="1E2BD9A3" w:rsidR="00C008A7" w:rsidRPr="00C008A7" w:rsidRDefault="00C008A7" w:rsidP="00A35C36">
      <w:pPr>
        <w:pStyle w:val="ListParagraph"/>
        <w:numPr>
          <w:ilvl w:val="1"/>
          <w:numId w:val="21"/>
        </w:numPr>
        <w:rPr>
          <w:lang w:val="en-CA"/>
        </w:rPr>
      </w:pPr>
      <w:r>
        <w:rPr>
          <w:b/>
          <w:lang w:val="en-CA"/>
        </w:rPr>
        <w:t xml:space="preserve">If there is one objective meaning to a term = contract </w:t>
      </w:r>
      <w:r w:rsidR="00E105E1" w:rsidRPr="00E105E1">
        <w:rPr>
          <w:b/>
          <w:lang w:val="en-CA"/>
        </w:rPr>
        <w:sym w:font="Wingdings" w:char="F0E0"/>
      </w:r>
      <w:r w:rsidR="00E105E1">
        <w:rPr>
          <w:b/>
          <w:lang w:val="en-CA"/>
        </w:rPr>
        <w:t xml:space="preserve"> </w:t>
      </w:r>
      <w:r>
        <w:rPr>
          <w:b/>
          <w:lang w:val="en-CA"/>
        </w:rPr>
        <w:t xml:space="preserve"> </w:t>
      </w:r>
      <w:r w:rsidRPr="00C008A7">
        <w:rPr>
          <w:lang w:val="en-CA"/>
        </w:rPr>
        <w:t xml:space="preserve">If esoteric meaning only understood by small number of people the, then </w:t>
      </w:r>
      <w:r w:rsidR="00D2271F">
        <w:rPr>
          <w:lang w:val="en-CA"/>
        </w:rPr>
        <w:t>m</w:t>
      </w:r>
      <w:r w:rsidRPr="00C008A7">
        <w:rPr>
          <w:lang w:val="en-CA"/>
        </w:rPr>
        <w:t xml:space="preserve">eaning is immaterial </w:t>
      </w:r>
      <w:r>
        <w:rPr>
          <w:lang w:val="en-CA"/>
        </w:rPr>
        <w:t>(</w:t>
      </w:r>
      <w:r w:rsidRPr="00C008A7">
        <w:rPr>
          <w:i/>
          <w:color w:val="FF0000"/>
          <w:lang w:val="en-CA"/>
        </w:rPr>
        <w:t>Hobbs</w:t>
      </w:r>
      <w:r>
        <w:rPr>
          <w:lang w:val="en-CA"/>
        </w:rPr>
        <w:t>) (</w:t>
      </w:r>
      <w:r w:rsidRPr="00C008A7">
        <w:rPr>
          <w:i/>
          <w:color w:val="FF0000"/>
          <w:lang w:val="en-CA"/>
        </w:rPr>
        <w:t>Land means above and below</w:t>
      </w:r>
      <w:r>
        <w:rPr>
          <w:lang w:val="en-CA"/>
        </w:rPr>
        <w:t xml:space="preserve">) </w:t>
      </w:r>
      <w:r w:rsidR="00E105E1">
        <w:rPr>
          <w:lang w:val="en-CA"/>
        </w:rPr>
        <w:t>—</w:t>
      </w:r>
      <w:r>
        <w:rPr>
          <w:lang w:val="en-CA"/>
        </w:rPr>
        <w:t xml:space="preserve"> Use objective test to see if they are ad idem on meaning </w:t>
      </w:r>
      <w:r w:rsidR="00E105E1">
        <w:rPr>
          <w:lang w:val="en-CA"/>
        </w:rPr>
        <w:t>—</w:t>
      </w:r>
      <w:r>
        <w:rPr>
          <w:lang w:val="en-CA"/>
        </w:rPr>
        <w:t xml:space="preserve"> in this case they were </w:t>
      </w:r>
      <w:r w:rsidR="00E105E1">
        <w:rPr>
          <w:lang w:val="en-CA"/>
        </w:rPr>
        <w:t xml:space="preserve">— </w:t>
      </w:r>
      <w:r>
        <w:rPr>
          <w:lang w:val="en-CA"/>
        </w:rPr>
        <w:t xml:space="preserve">Can use esoteric meaning as Master of the offer but need to write it into contract </w:t>
      </w:r>
    </w:p>
    <w:p w14:paraId="51199294" w14:textId="39F1781A" w:rsidR="003C1C25" w:rsidRDefault="00067501" w:rsidP="00A35C36">
      <w:pPr>
        <w:pStyle w:val="ListParagraph"/>
        <w:numPr>
          <w:ilvl w:val="0"/>
          <w:numId w:val="22"/>
        </w:numPr>
        <w:rPr>
          <w:lang w:val="en-CA"/>
        </w:rPr>
      </w:pPr>
      <w:r>
        <w:rPr>
          <w:lang w:val="en-CA"/>
        </w:rPr>
        <w:t xml:space="preserve">Offer before Acceptance </w:t>
      </w:r>
    </w:p>
    <w:p w14:paraId="7F994F7D" w14:textId="458B4434" w:rsidR="00067501" w:rsidRDefault="00067501" w:rsidP="00A35C36">
      <w:pPr>
        <w:pStyle w:val="ListParagraph"/>
        <w:numPr>
          <w:ilvl w:val="0"/>
          <w:numId w:val="21"/>
        </w:numPr>
        <w:rPr>
          <w:lang w:val="en-CA"/>
        </w:rPr>
      </w:pPr>
      <w:r>
        <w:rPr>
          <w:lang w:val="en-CA"/>
        </w:rPr>
        <w:t>Offer must come before Acceptance (</w:t>
      </w:r>
      <w:r w:rsidRPr="00067501">
        <w:rPr>
          <w:i/>
          <w:color w:val="FF0000"/>
          <w:lang w:val="en-CA"/>
        </w:rPr>
        <w:t>Tinn</w:t>
      </w:r>
      <w:r>
        <w:rPr>
          <w:lang w:val="en-CA"/>
        </w:rPr>
        <w:t xml:space="preserve">) </w:t>
      </w:r>
    </w:p>
    <w:p w14:paraId="115DEC71" w14:textId="39CA5FDB" w:rsidR="003C1C25" w:rsidRPr="001528E0" w:rsidRDefault="00067501" w:rsidP="00A35C36">
      <w:pPr>
        <w:pStyle w:val="ListParagraph"/>
        <w:numPr>
          <w:ilvl w:val="1"/>
          <w:numId w:val="21"/>
        </w:numPr>
        <w:rPr>
          <w:lang w:val="en-CA"/>
        </w:rPr>
      </w:pPr>
      <w:r>
        <w:rPr>
          <w:lang w:val="en-CA"/>
        </w:rPr>
        <w:t>Cross offers in mail are not a contract</w:t>
      </w:r>
    </w:p>
    <w:p w14:paraId="43A9D537" w14:textId="77777777" w:rsidR="00D57B12" w:rsidRDefault="00D57B12" w:rsidP="00D57B12">
      <w:pPr>
        <w:rPr>
          <w:lang w:val="en-CA"/>
        </w:rPr>
      </w:pPr>
    </w:p>
    <w:p w14:paraId="4DDB492D" w14:textId="6CEC47CC" w:rsidR="00EB75A5" w:rsidRDefault="00EB75A5" w:rsidP="00D57B12">
      <w:pPr>
        <w:rPr>
          <w:lang w:val="en-CA"/>
        </w:rPr>
      </w:pPr>
    </w:p>
    <w:p w14:paraId="60CF7480" w14:textId="77777777" w:rsidR="00F6079C" w:rsidRDefault="00F6079C" w:rsidP="00F6079C">
      <w:pPr>
        <w:pStyle w:val="Heading2"/>
      </w:pPr>
      <w:bookmarkStart w:id="1" w:name="_Toc89364618"/>
      <w:bookmarkStart w:id="2" w:name="_Toc153202288"/>
      <w:r>
        <w:t xml:space="preserve">Detrimental </w:t>
      </w:r>
      <w:proofErr w:type="spellStart"/>
      <w:r>
        <w:t>Relliance</w:t>
      </w:r>
      <w:proofErr w:type="spellEnd"/>
      <w:r>
        <w:t xml:space="preserve"> = Conceptual Problem with Unilateral Contracts</w:t>
      </w:r>
      <w:bookmarkEnd w:id="1"/>
      <w:bookmarkEnd w:id="2"/>
      <w:r>
        <w:t xml:space="preserve"> </w:t>
      </w:r>
    </w:p>
    <w:p w14:paraId="11B537F5" w14:textId="77777777" w:rsidR="00F6079C" w:rsidRPr="00EA5E32" w:rsidRDefault="00F6079C" w:rsidP="00F6079C">
      <w:pPr>
        <w:rPr>
          <w:szCs w:val="22"/>
        </w:rPr>
      </w:pPr>
      <w:r w:rsidRPr="00EA5E32">
        <w:rPr>
          <w:szCs w:val="22"/>
        </w:rPr>
        <w:t xml:space="preserve">- a person can change rights and end up worse off </w:t>
      </w:r>
    </w:p>
    <w:p w14:paraId="7030633B" w14:textId="77777777" w:rsidR="00F6079C" w:rsidRDefault="00F6079C" w:rsidP="00F6079C">
      <w:pPr>
        <w:rPr>
          <w:szCs w:val="22"/>
        </w:rPr>
      </w:pPr>
      <w:r w:rsidRPr="00EA5E32">
        <w:rPr>
          <w:szCs w:val="22"/>
        </w:rPr>
        <w:t>- rely on what som</w:t>
      </w:r>
      <w:r>
        <w:rPr>
          <w:szCs w:val="22"/>
        </w:rPr>
        <w:t xml:space="preserve">eone has promised and ended up worse off </w:t>
      </w:r>
    </w:p>
    <w:p w14:paraId="0B5BB53D" w14:textId="6C3B8299" w:rsidR="00F6079C" w:rsidRDefault="00F6079C" w:rsidP="00F6079C">
      <w:pPr>
        <w:rPr>
          <w:b/>
          <w:szCs w:val="22"/>
        </w:rPr>
      </w:pPr>
      <w:r>
        <w:rPr>
          <w:szCs w:val="22"/>
        </w:rPr>
        <w:t xml:space="preserve">- </w:t>
      </w:r>
      <w:r w:rsidRPr="00EA5E32">
        <w:rPr>
          <w:b/>
          <w:szCs w:val="22"/>
        </w:rPr>
        <w:t xml:space="preserve">to get around this make a counter offer OR give a deposit = then they are bound because consideration or bilateral offer </w:t>
      </w:r>
    </w:p>
    <w:p w14:paraId="3F8B5F2F" w14:textId="3F80B24D" w:rsidR="00F6079C" w:rsidRDefault="00C85696" w:rsidP="00D57B12">
      <w:pPr>
        <w:rPr>
          <w:b/>
          <w:color w:val="FF0000"/>
          <w:szCs w:val="22"/>
        </w:rPr>
      </w:pPr>
      <w:r>
        <w:rPr>
          <w:b/>
          <w:szCs w:val="22"/>
        </w:rPr>
        <w:t>- Noted in</w:t>
      </w:r>
      <w:r w:rsidRPr="00C85696">
        <w:rPr>
          <w:b/>
          <w:i/>
          <w:color w:val="FF0000"/>
          <w:szCs w:val="22"/>
        </w:rPr>
        <w:t xml:space="preserve"> Errington</w:t>
      </w:r>
      <w:r w:rsidRPr="00C85696">
        <w:rPr>
          <w:b/>
          <w:color w:val="FF0000"/>
          <w:szCs w:val="22"/>
        </w:rPr>
        <w:t xml:space="preserve"> </w:t>
      </w:r>
    </w:p>
    <w:p w14:paraId="5302997A" w14:textId="36C9DC67" w:rsidR="00DE5773" w:rsidRDefault="00DE5773" w:rsidP="00D57B12">
      <w:pPr>
        <w:rPr>
          <w:b/>
          <w:color w:val="FF0000"/>
          <w:szCs w:val="22"/>
        </w:rPr>
      </w:pPr>
      <w:r>
        <w:rPr>
          <w:b/>
          <w:szCs w:val="22"/>
        </w:rPr>
        <w:t xml:space="preserve">- </w:t>
      </w:r>
      <w:r w:rsidR="000E0E8B">
        <w:rPr>
          <w:b/>
          <w:szCs w:val="22"/>
        </w:rPr>
        <w:t>also,</w:t>
      </w:r>
      <w:r>
        <w:rPr>
          <w:b/>
          <w:szCs w:val="22"/>
        </w:rPr>
        <w:t xml:space="preserve"> in </w:t>
      </w:r>
      <w:r>
        <w:rPr>
          <w:b/>
          <w:i/>
          <w:color w:val="FF0000"/>
          <w:szCs w:val="22"/>
        </w:rPr>
        <w:t>F</w:t>
      </w:r>
      <w:r w:rsidRPr="00DE5773">
        <w:rPr>
          <w:b/>
          <w:i/>
          <w:color w:val="FF0000"/>
          <w:szCs w:val="22"/>
        </w:rPr>
        <w:t>oley</w:t>
      </w:r>
      <w:r w:rsidRPr="00DE5773">
        <w:rPr>
          <w:b/>
          <w:color w:val="FF0000"/>
          <w:szCs w:val="22"/>
        </w:rPr>
        <w:t xml:space="preserve"> </w:t>
      </w:r>
    </w:p>
    <w:p w14:paraId="1203310A" w14:textId="702B4675" w:rsidR="00370EE8" w:rsidRDefault="000E0E8B" w:rsidP="00D57B12">
      <w:pPr>
        <w:rPr>
          <w:b/>
          <w:szCs w:val="22"/>
        </w:rPr>
      </w:pPr>
      <w:r>
        <w:rPr>
          <w:b/>
          <w:szCs w:val="22"/>
        </w:rPr>
        <w:t>Also,</w:t>
      </w:r>
      <w:r w:rsidR="00370EE8">
        <w:rPr>
          <w:b/>
          <w:szCs w:val="22"/>
        </w:rPr>
        <w:t xml:space="preserve"> in </w:t>
      </w:r>
      <w:r w:rsidR="00370EE8" w:rsidRPr="005366DE">
        <w:rPr>
          <w:b/>
          <w:color w:val="FF0000"/>
          <w:szCs w:val="22"/>
        </w:rPr>
        <w:t>Henthorn</w:t>
      </w:r>
      <w:r w:rsidR="005366DE" w:rsidRPr="005366DE">
        <w:rPr>
          <w:b/>
          <w:color w:val="FF0000"/>
          <w:szCs w:val="22"/>
        </w:rPr>
        <w:t xml:space="preserve"> </w:t>
      </w:r>
      <w:r w:rsidR="005366DE">
        <w:rPr>
          <w:b/>
          <w:szCs w:val="22"/>
        </w:rPr>
        <w:t xml:space="preserve">+ </w:t>
      </w:r>
      <w:r w:rsidR="005366DE" w:rsidRPr="005366DE">
        <w:rPr>
          <w:b/>
          <w:i/>
          <w:color w:val="FF0000"/>
          <w:szCs w:val="22"/>
        </w:rPr>
        <w:t>Byrne</w:t>
      </w:r>
      <w:r w:rsidR="00370EE8" w:rsidRPr="005366DE">
        <w:rPr>
          <w:b/>
          <w:color w:val="FF0000"/>
          <w:szCs w:val="22"/>
        </w:rPr>
        <w:t xml:space="preserve"> </w:t>
      </w:r>
      <w:r w:rsidR="00370EE8">
        <w:rPr>
          <w:b/>
          <w:szCs w:val="22"/>
        </w:rPr>
        <w:t xml:space="preserve">with reference to PBAR revocation rule </w:t>
      </w:r>
    </w:p>
    <w:p w14:paraId="5DD129FA" w14:textId="77777777" w:rsidR="00F71A1C" w:rsidRPr="00C85696" w:rsidRDefault="00F71A1C" w:rsidP="00D57B12">
      <w:pPr>
        <w:rPr>
          <w:b/>
          <w:szCs w:val="22"/>
        </w:rPr>
      </w:pPr>
    </w:p>
    <w:p w14:paraId="58B67662" w14:textId="471253F3" w:rsidR="00EB75A5" w:rsidRDefault="00EB75A5" w:rsidP="00E150DD">
      <w:pPr>
        <w:pStyle w:val="Heading1"/>
        <w:rPr>
          <w:lang w:val="en-CA"/>
        </w:rPr>
      </w:pPr>
      <w:bookmarkStart w:id="3" w:name="_Toc153202289"/>
      <w:r>
        <w:rPr>
          <w:lang w:val="en-CA"/>
        </w:rPr>
        <w:t>Needed Before Acceptance</w:t>
      </w:r>
      <w:bookmarkEnd w:id="3"/>
      <w:r>
        <w:rPr>
          <w:lang w:val="en-CA"/>
        </w:rPr>
        <w:t xml:space="preserve"> </w:t>
      </w:r>
    </w:p>
    <w:p w14:paraId="537D6CBC" w14:textId="0DC13BC5" w:rsidR="00EB75A5" w:rsidRDefault="00EB75A5" w:rsidP="00EB75A5">
      <w:pPr>
        <w:rPr>
          <w:lang w:val="en-CA"/>
        </w:rPr>
      </w:pPr>
    </w:p>
    <w:p w14:paraId="3E353BFE" w14:textId="3D56865A" w:rsidR="00EB75A5" w:rsidRDefault="001D6082" w:rsidP="00A35C36">
      <w:pPr>
        <w:pStyle w:val="ListParagraph"/>
        <w:numPr>
          <w:ilvl w:val="0"/>
          <w:numId w:val="24"/>
        </w:numPr>
        <w:rPr>
          <w:lang w:val="en-CA"/>
        </w:rPr>
      </w:pPr>
      <w:r>
        <w:rPr>
          <w:lang w:val="en-CA"/>
        </w:rPr>
        <w:t>W</w:t>
      </w:r>
      <w:r w:rsidR="00EB75A5" w:rsidRPr="00EB75A5">
        <w:rPr>
          <w:lang w:val="en-CA"/>
        </w:rPr>
        <w:t>as there an offer?</w:t>
      </w:r>
    </w:p>
    <w:p w14:paraId="3639B9DA" w14:textId="7E12803D" w:rsidR="00EB75A5" w:rsidRPr="00EB75A5" w:rsidRDefault="00EB75A5" w:rsidP="00A35C36">
      <w:pPr>
        <w:pStyle w:val="ListParagraph"/>
        <w:numPr>
          <w:ilvl w:val="0"/>
          <w:numId w:val="21"/>
        </w:numPr>
        <w:rPr>
          <w:lang w:val="en-CA"/>
        </w:rPr>
      </w:pPr>
      <w:r w:rsidRPr="00EB75A5">
        <w:rPr>
          <w:lang w:val="en-CA"/>
        </w:rPr>
        <w:t xml:space="preserve">See elements above </w:t>
      </w:r>
    </w:p>
    <w:p w14:paraId="1D1F4D57" w14:textId="02803B77" w:rsidR="00980004" w:rsidRDefault="00EB75A5" w:rsidP="00A35C36">
      <w:pPr>
        <w:pStyle w:val="ListParagraph"/>
        <w:numPr>
          <w:ilvl w:val="0"/>
          <w:numId w:val="24"/>
        </w:numPr>
        <w:rPr>
          <w:lang w:val="en-CA"/>
        </w:rPr>
      </w:pPr>
      <w:r w:rsidRPr="00EB75A5">
        <w:rPr>
          <w:lang w:val="en-CA"/>
        </w:rPr>
        <w:t xml:space="preserve">Was there a revocation </w:t>
      </w:r>
    </w:p>
    <w:p w14:paraId="0C75EF3E" w14:textId="4000E3E9" w:rsidR="00980004" w:rsidRPr="00E150DD" w:rsidRDefault="00980004" w:rsidP="00A35C36">
      <w:pPr>
        <w:pStyle w:val="ListParagraph"/>
        <w:numPr>
          <w:ilvl w:val="0"/>
          <w:numId w:val="21"/>
        </w:numPr>
        <w:rPr>
          <w:color w:val="000000" w:themeColor="text1"/>
          <w:lang w:val="en-CA"/>
        </w:rPr>
      </w:pPr>
      <w:r w:rsidRPr="00980004">
        <w:rPr>
          <w:i/>
          <w:color w:val="FF0000"/>
          <w:lang w:val="en-CA"/>
        </w:rPr>
        <w:t>Dickinson</w:t>
      </w:r>
      <w:r w:rsidR="00D00788">
        <w:rPr>
          <w:i/>
          <w:color w:val="FF0000"/>
          <w:lang w:val="en-CA"/>
        </w:rPr>
        <w:t xml:space="preserve"> v Dodds</w:t>
      </w:r>
      <w:r w:rsidRPr="00980004">
        <w:rPr>
          <w:color w:val="FF0000"/>
          <w:lang w:val="en-CA"/>
        </w:rPr>
        <w:t xml:space="preserve"> </w:t>
      </w:r>
      <w:r w:rsidR="008075E2" w:rsidRPr="008075E2">
        <w:rPr>
          <w:lang w:val="en-CA"/>
        </w:rPr>
        <w:sym w:font="Wingdings" w:char="F0E0"/>
      </w:r>
      <w:r w:rsidR="008075E2">
        <w:rPr>
          <w:lang w:val="en-CA"/>
        </w:rPr>
        <w:t xml:space="preserve"> </w:t>
      </w:r>
      <w:r>
        <w:rPr>
          <w:lang w:val="en-CA"/>
        </w:rPr>
        <w:t xml:space="preserve"> Revocation Can happen any time before acceptance </w:t>
      </w:r>
      <w:r w:rsidR="008075E2" w:rsidRPr="008075E2">
        <w:rPr>
          <w:lang w:val="en-CA"/>
        </w:rPr>
        <w:sym w:font="Wingdings" w:char="F0E0"/>
      </w:r>
      <w:r>
        <w:rPr>
          <w:lang w:val="en-CA"/>
        </w:rPr>
        <w:t xml:space="preserve"> </w:t>
      </w:r>
      <w:r w:rsidRPr="001D6082">
        <w:rPr>
          <w:color w:val="000000" w:themeColor="text1"/>
          <w:lang w:val="en-CA"/>
        </w:rPr>
        <w:t>Can be implicit or explicit</w:t>
      </w:r>
      <w:r w:rsidRPr="001D6082">
        <w:rPr>
          <w:i/>
          <w:color w:val="000000" w:themeColor="text1"/>
          <w:lang w:val="en-CA"/>
        </w:rPr>
        <w:t xml:space="preserve"> </w:t>
      </w:r>
      <w:r w:rsidRPr="00980004">
        <w:rPr>
          <w:i/>
          <w:color w:val="FF0000"/>
          <w:lang w:val="en-CA"/>
        </w:rPr>
        <w:t>(Finds out about house being sold from rumors in town</w:t>
      </w:r>
      <w:r w:rsidR="00E150DD">
        <w:rPr>
          <w:i/>
          <w:color w:val="FF0000"/>
          <w:lang w:val="en-CA"/>
        </w:rPr>
        <w:t xml:space="preserve">) </w:t>
      </w:r>
      <w:r w:rsidR="00E150DD" w:rsidRPr="00E150DD">
        <w:rPr>
          <w:i/>
          <w:color w:val="000000" w:themeColor="text1"/>
          <w:lang w:val="en-CA"/>
        </w:rPr>
        <w:t>+</w:t>
      </w:r>
      <w:r w:rsidR="00E150DD">
        <w:rPr>
          <w:i/>
          <w:color w:val="FF0000"/>
          <w:lang w:val="en-CA"/>
        </w:rPr>
        <w:t xml:space="preserve"> </w:t>
      </w:r>
      <w:r w:rsidR="00E150DD" w:rsidRPr="00E150DD">
        <w:rPr>
          <w:color w:val="000000" w:themeColor="text1"/>
          <w:lang w:val="en-CA"/>
        </w:rPr>
        <w:t>Revocation can occur i</w:t>
      </w:r>
      <w:r w:rsidR="00E150DD">
        <w:rPr>
          <w:color w:val="000000" w:themeColor="text1"/>
          <w:lang w:val="en-CA"/>
        </w:rPr>
        <w:t>f promise is</w:t>
      </w:r>
      <w:r w:rsidR="00E150DD" w:rsidRPr="00E150DD">
        <w:rPr>
          <w:color w:val="000000" w:themeColor="text1"/>
          <w:lang w:val="en-CA"/>
        </w:rPr>
        <w:t xml:space="preserve"> </w:t>
      </w:r>
      <w:r w:rsidR="00E150DD" w:rsidRPr="00E150DD">
        <w:rPr>
          <w:b/>
          <w:color w:val="000000" w:themeColor="text1"/>
          <w:lang w:val="en-CA"/>
        </w:rPr>
        <w:t>nudum pactum</w:t>
      </w:r>
      <w:r w:rsidR="00E150DD" w:rsidRPr="00E150DD">
        <w:rPr>
          <w:color w:val="000000" w:themeColor="text1"/>
          <w:lang w:val="en-CA"/>
        </w:rPr>
        <w:t xml:space="preserve"> </w:t>
      </w:r>
      <w:r w:rsidR="00D00788">
        <w:rPr>
          <w:color w:val="000000" w:themeColor="text1"/>
          <w:lang w:val="en-CA"/>
        </w:rPr>
        <w:t>(naked promise without consideration – no consideration to keep and offer open)</w:t>
      </w:r>
    </w:p>
    <w:p w14:paraId="6D5F4CB9" w14:textId="09831587" w:rsidR="00980004" w:rsidRPr="00980004" w:rsidRDefault="00980004" w:rsidP="00A35C36">
      <w:pPr>
        <w:pStyle w:val="ListParagraph"/>
        <w:numPr>
          <w:ilvl w:val="0"/>
          <w:numId w:val="21"/>
        </w:numPr>
        <w:rPr>
          <w:lang w:val="en-CA"/>
        </w:rPr>
      </w:pPr>
      <w:r>
        <w:rPr>
          <w:i/>
          <w:color w:val="FF0000"/>
          <w:lang w:val="en-CA"/>
        </w:rPr>
        <w:t xml:space="preserve">Larkin </w:t>
      </w:r>
      <w:r w:rsidR="008075E2" w:rsidRPr="008075E2">
        <w:rPr>
          <w:i/>
          <w:color w:val="FF0000"/>
          <w:lang w:val="en-CA"/>
        </w:rPr>
        <w:sym w:font="Wingdings" w:char="F0E0"/>
      </w:r>
      <w:r w:rsidR="008075E2">
        <w:rPr>
          <w:i/>
          <w:color w:val="FF0000"/>
          <w:lang w:val="en-CA"/>
        </w:rPr>
        <w:t xml:space="preserve"> </w:t>
      </w:r>
      <w:r>
        <w:rPr>
          <w:lang w:val="en-CA"/>
        </w:rPr>
        <w:t xml:space="preserve">Revoked </w:t>
      </w:r>
      <w:r w:rsidR="001D6082">
        <w:rPr>
          <w:lang w:val="en-CA"/>
        </w:rPr>
        <w:t>explicitly</w:t>
      </w:r>
      <w:r>
        <w:rPr>
          <w:lang w:val="en-CA"/>
        </w:rPr>
        <w:t xml:space="preserve"> before offer acceptance (</w:t>
      </w:r>
      <w:r w:rsidRPr="00980004">
        <w:rPr>
          <w:i/>
          <w:color w:val="FF0000"/>
          <w:lang w:val="en-CA"/>
        </w:rPr>
        <w:t>this is where agent failed to tell seller about acceptance</w:t>
      </w:r>
      <w:r>
        <w:rPr>
          <w:lang w:val="en-CA"/>
        </w:rPr>
        <w:t xml:space="preserve">) </w:t>
      </w:r>
    </w:p>
    <w:p w14:paraId="63954DBA" w14:textId="0DAFE72C" w:rsidR="00EB75A5" w:rsidRDefault="00EB75A5" w:rsidP="00A35C36">
      <w:pPr>
        <w:pStyle w:val="ListParagraph"/>
        <w:numPr>
          <w:ilvl w:val="0"/>
          <w:numId w:val="24"/>
        </w:numPr>
        <w:rPr>
          <w:lang w:val="en-CA"/>
        </w:rPr>
      </w:pPr>
      <w:r>
        <w:rPr>
          <w:lang w:val="en-CA"/>
        </w:rPr>
        <w:t>W</w:t>
      </w:r>
      <w:r w:rsidRPr="00EB75A5">
        <w:rPr>
          <w:lang w:val="en-CA"/>
        </w:rPr>
        <w:t xml:space="preserve">as there a counter offer that killed the offer? </w:t>
      </w:r>
    </w:p>
    <w:p w14:paraId="30443962" w14:textId="289EBA51" w:rsidR="00980004" w:rsidRDefault="00980004" w:rsidP="00A35C36">
      <w:pPr>
        <w:pStyle w:val="ListParagraph"/>
        <w:numPr>
          <w:ilvl w:val="0"/>
          <w:numId w:val="21"/>
        </w:numPr>
        <w:rPr>
          <w:lang w:val="en-CA"/>
        </w:rPr>
      </w:pPr>
      <w:r w:rsidRPr="00980004">
        <w:rPr>
          <w:i/>
          <w:color w:val="FF0000"/>
          <w:lang w:val="en-CA"/>
        </w:rPr>
        <w:t>Hyde</w:t>
      </w:r>
      <w:r w:rsidRPr="00980004">
        <w:rPr>
          <w:color w:val="FF0000"/>
          <w:lang w:val="en-CA"/>
        </w:rPr>
        <w:t xml:space="preserve"> </w:t>
      </w:r>
      <w:r w:rsidR="000E0E8B">
        <w:rPr>
          <w:lang w:val="en-CA"/>
        </w:rPr>
        <w:t>— Counteroffer</w:t>
      </w:r>
      <w:r>
        <w:rPr>
          <w:lang w:val="en-CA"/>
        </w:rPr>
        <w:t xml:space="preserve"> kills the offer (</w:t>
      </w:r>
      <w:r w:rsidRPr="00980004">
        <w:rPr>
          <w:i/>
          <w:color w:val="FF0000"/>
          <w:lang w:val="en-CA"/>
        </w:rPr>
        <w:t xml:space="preserve">This is where he suggests </w:t>
      </w:r>
      <w:proofErr w:type="gramStart"/>
      <w:r w:rsidRPr="00980004">
        <w:rPr>
          <w:i/>
          <w:color w:val="FF0000"/>
          <w:lang w:val="en-CA"/>
        </w:rPr>
        <w:t>other</w:t>
      </w:r>
      <w:proofErr w:type="gramEnd"/>
      <w:r w:rsidRPr="00980004">
        <w:rPr>
          <w:i/>
          <w:color w:val="FF0000"/>
          <w:lang w:val="en-CA"/>
        </w:rPr>
        <w:t xml:space="preserve"> price then </w:t>
      </w:r>
      <w:r w:rsidR="00CB68D9" w:rsidRPr="00980004">
        <w:rPr>
          <w:i/>
          <w:color w:val="FF0000"/>
          <w:lang w:val="en-CA"/>
        </w:rPr>
        <w:t>original</w:t>
      </w:r>
      <w:r w:rsidRPr="00980004">
        <w:rPr>
          <w:i/>
          <w:color w:val="FF0000"/>
          <w:lang w:val="en-CA"/>
        </w:rPr>
        <w:t xml:space="preserve"> offer is gone</w:t>
      </w:r>
      <w:r>
        <w:rPr>
          <w:lang w:val="en-CA"/>
        </w:rPr>
        <w:t>)</w:t>
      </w:r>
    </w:p>
    <w:p w14:paraId="29F891C6" w14:textId="24D10D72" w:rsidR="001D6082" w:rsidRDefault="001D6082" w:rsidP="00A35C36">
      <w:pPr>
        <w:pStyle w:val="ListParagraph"/>
        <w:numPr>
          <w:ilvl w:val="0"/>
          <w:numId w:val="21"/>
        </w:numPr>
        <w:rPr>
          <w:lang w:val="en-CA"/>
        </w:rPr>
      </w:pPr>
      <w:r>
        <w:rPr>
          <w:i/>
          <w:color w:val="FF0000"/>
          <w:lang w:val="en-CA"/>
        </w:rPr>
        <w:t xml:space="preserve">Butler Machine </w:t>
      </w:r>
      <w:r w:rsidR="000E0E8B">
        <w:rPr>
          <w:lang w:val="en-CA"/>
        </w:rPr>
        <w:t>— Counteroffer</w:t>
      </w:r>
      <w:r>
        <w:rPr>
          <w:lang w:val="en-CA"/>
        </w:rPr>
        <w:t xml:space="preserve"> kills offer (</w:t>
      </w:r>
      <w:r w:rsidRPr="001D6082">
        <w:rPr>
          <w:i/>
          <w:color w:val="FF0000"/>
          <w:lang w:val="en-CA"/>
        </w:rPr>
        <w:t>this case the new offer didn’t include price term</w:t>
      </w:r>
      <w:r w:rsidR="00D00788">
        <w:rPr>
          <w:i/>
          <w:color w:val="FF0000"/>
          <w:lang w:val="en-CA"/>
        </w:rPr>
        <w:t>,</w:t>
      </w:r>
      <w:r w:rsidRPr="001D6082">
        <w:rPr>
          <w:i/>
          <w:color w:val="FF0000"/>
          <w:lang w:val="en-CA"/>
        </w:rPr>
        <w:t xml:space="preserve"> </w:t>
      </w:r>
      <w:r w:rsidR="00D00788">
        <w:rPr>
          <w:i/>
          <w:color w:val="FF0000"/>
          <w:lang w:val="en-CA"/>
        </w:rPr>
        <w:t>b</w:t>
      </w:r>
      <w:r w:rsidRPr="001D6082">
        <w:rPr>
          <w:i/>
          <w:color w:val="FF0000"/>
          <w:lang w:val="en-CA"/>
        </w:rPr>
        <w:t xml:space="preserve">ut </w:t>
      </w:r>
      <w:r w:rsidR="00D00788">
        <w:rPr>
          <w:i/>
          <w:color w:val="FF0000"/>
          <w:lang w:val="en-CA"/>
        </w:rPr>
        <w:t>n</w:t>
      </w:r>
      <w:r w:rsidRPr="001D6082">
        <w:rPr>
          <w:i/>
          <w:color w:val="FF0000"/>
          <w:lang w:val="en-CA"/>
        </w:rPr>
        <w:t>ew offer killed original offer and it is the one that was agreed to</w:t>
      </w:r>
      <w:r>
        <w:rPr>
          <w:lang w:val="en-CA"/>
        </w:rPr>
        <w:t xml:space="preserve">) </w:t>
      </w:r>
    </w:p>
    <w:p w14:paraId="0303CDE9" w14:textId="2B9EFBE1" w:rsidR="00EB75A5" w:rsidRDefault="00EB75A5" w:rsidP="00A35C36">
      <w:pPr>
        <w:pStyle w:val="ListParagraph"/>
        <w:numPr>
          <w:ilvl w:val="0"/>
          <w:numId w:val="24"/>
        </w:numPr>
        <w:rPr>
          <w:lang w:val="en-CA"/>
        </w:rPr>
      </w:pPr>
      <w:r>
        <w:rPr>
          <w:lang w:val="en-CA"/>
        </w:rPr>
        <w:t>W</w:t>
      </w:r>
      <w:r w:rsidRPr="00EB75A5">
        <w:rPr>
          <w:lang w:val="en-CA"/>
        </w:rPr>
        <w:t xml:space="preserve">as the offer revived? </w:t>
      </w:r>
    </w:p>
    <w:p w14:paraId="0D31A8AE" w14:textId="54D9B657" w:rsidR="001D6082" w:rsidRPr="001D6082" w:rsidRDefault="001D6082" w:rsidP="00A35C36">
      <w:pPr>
        <w:pStyle w:val="ListParagraph"/>
        <w:numPr>
          <w:ilvl w:val="0"/>
          <w:numId w:val="21"/>
        </w:numPr>
        <w:rPr>
          <w:i/>
          <w:color w:val="FF0000"/>
          <w:lang w:val="en-CA"/>
        </w:rPr>
      </w:pPr>
      <w:r w:rsidRPr="001D6082">
        <w:rPr>
          <w:i/>
          <w:color w:val="FF0000"/>
          <w:lang w:val="en-CA"/>
        </w:rPr>
        <w:t>Livingston</w:t>
      </w:r>
      <w:r w:rsidRPr="001D6082">
        <w:rPr>
          <w:color w:val="FF0000"/>
          <w:lang w:val="en-CA"/>
        </w:rPr>
        <w:t xml:space="preserve"> </w:t>
      </w:r>
      <w:r w:rsidR="000E0E8B">
        <w:rPr>
          <w:lang w:val="en-CA"/>
        </w:rPr>
        <w:t>— subsequent</w:t>
      </w:r>
      <w:r>
        <w:rPr>
          <w:lang w:val="en-CA"/>
        </w:rPr>
        <w:t xml:space="preserve"> statement that revives offer after </w:t>
      </w:r>
      <w:r w:rsidR="000E0E8B">
        <w:rPr>
          <w:lang w:val="en-CA"/>
        </w:rPr>
        <w:t>counteroffer</w:t>
      </w:r>
      <w:r>
        <w:rPr>
          <w:lang w:val="en-CA"/>
        </w:rPr>
        <w:t xml:space="preserve"> is sufficient to put it back on the table (</w:t>
      </w:r>
      <w:r w:rsidRPr="001D6082">
        <w:rPr>
          <w:i/>
          <w:color w:val="FF0000"/>
          <w:lang w:val="en-CA"/>
        </w:rPr>
        <w:t>I can’t go lower</w:t>
      </w:r>
      <w:r w:rsidR="00D00788">
        <w:rPr>
          <w:i/>
          <w:color w:val="FF0000"/>
          <w:lang w:val="en-CA"/>
        </w:rPr>
        <w:t xml:space="preserve"> or “cannot reduce price”</w:t>
      </w:r>
      <w:r w:rsidRPr="001D6082">
        <w:rPr>
          <w:i/>
          <w:color w:val="FF0000"/>
          <w:lang w:val="en-CA"/>
        </w:rPr>
        <w:t xml:space="preserve">, Okay I accept original = original still on table)  </w:t>
      </w:r>
    </w:p>
    <w:p w14:paraId="629338E7" w14:textId="370814F5" w:rsidR="00EB75A5" w:rsidRDefault="00EB75A5" w:rsidP="00A35C36">
      <w:pPr>
        <w:pStyle w:val="ListParagraph"/>
        <w:numPr>
          <w:ilvl w:val="0"/>
          <w:numId w:val="24"/>
        </w:numPr>
        <w:rPr>
          <w:lang w:val="en-CA"/>
        </w:rPr>
      </w:pPr>
      <w:r w:rsidRPr="00EB75A5">
        <w:rPr>
          <w:lang w:val="en-CA"/>
        </w:rPr>
        <w:t xml:space="preserve">Has the offer lapsed or expired? </w:t>
      </w:r>
    </w:p>
    <w:p w14:paraId="4C18CB54" w14:textId="6581A60C" w:rsidR="003E41CE" w:rsidRDefault="003E41CE" w:rsidP="00A35C36">
      <w:pPr>
        <w:pStyle w:val="ListParagraph"/>
        <w:numPr>
          <w:ilvl w:val="0"/>
          <w:numId w:val="21"/>
        </w:numPr>
        <w:rPr>
          <w:lang w:val="en-CA"/>
        </w:rPr>
      </w:pPr>
      <w:r>
        <w:rPr>
          <w:lang w:val="en-CA"/>
        </w:rPr>
        <w:t xml:space="preserve">See below </w:t>
      </w:r>
    </w:p>
    <w:p w14:paraId="3CB15AC6" w14:textId="4B4ED65B" w:rsidR="00EB75A5" w:rsidRDefault="00EB75A5" w:rsidP="00A35C36">
      <w:pPr>
        <w:pStyle w:val="ListParagraph"/>
        <w:numPr>
          <w:ilvl w:val="0"/>
          <w:numId w:val="24"/>
        </w:numPr>
        <w:rPr>
          <w:lang w:val="en-CA"/>
        </w:rPr>
      </w:pPr>
      <w:r w:rsidRPr="00EB75A5">
        <w:rPr>
          <w:lang w:val="en-CA"/>
        </w:rPr>
        <w:t xml:space="preserve">In the battle of forms which offer governs? </w:t>
      </w:r>
    </w:p>
    <w:p w14:paraId="65E1BAF5" w14:textId="68BDEB44" w:rsidR="003E41CE" w:rsidRPr="003E41CE" w:rsidRDefault="003E41CE" w:rsidP="00A35C36">
      <w:pPr>
        <w:pStyle w:val="ListParagraph"/>
        <w:numPr>
          <w:ilvl w:val="0"/>
          <w:numId w:val="21"/>
        </w:numPr>
        <w:rPr>
          <w:lang w:val="en-CA"/>
        </w:rPr>
      </w:pPr>
      <w:r w:rsidRPr="003E41CE">
        <w:rPr>
          <w:i/>
          <w:color w:val="FF0000"/>
          <w:lang w:val="en-CA"/>
        </w:rPr>
        <w:t>Butler Machine</w:t>
      </w:r>
      <w:r w:rsidRPr="003E41CE">
        <w:rPr>
          <w:color w:val="FF0000"/>
          <w:lang w:val="en-CA"/>
        </w:rPr>
        <w:t xml:space="preserve"> </w:t>
      </w:r>
      <w:r w:rsidR="000E0E8B">
        <w:rPr>
          <w:lang w:val="en-CA"/>
        </w:rPr>
        <w:t>— Second</w:t>
      </w:r>
      <w:r>
        <w:rPr>
          <w:lang w:val="en-CA"/>
        </w:rPr>
        <w:t xml:space="preserve"> form prevails because the Pl agreed to it </w:t>
      </w:r>
    </w:p>
    <w:p w14:paraId="3ED1FA9C" w14:textId="300E5256" w:rsidR="00EB75A5" w:rsidRDefault="00EB75A5" w:rsidP="00A35C36">
      <w:pPr>
        <w:pStyle w:val="ListParagraph"/>
        <w:numPr>
          <w:ilvl w:val="0"/>
          <w:numId w:val="24"/>
        </w:numPr>
        <w:rPr>
          <w:lang w:val="en-CA"/>
        </w:rPr>
      </w:pPr>
      <w:r w:rsidRPr="00EB75A5">
        <w:rPr>
          <w:lang w:val="en-CA"/>
        </w:rPr>
        <w:t xml:space="preserve">Was the offer rejected? </w:t>
      </w:r>
    </w:p>
    <w:p w14:paraId="385E3D34" w14:textId="38DEAC01" w:rsidR="00A626D7" w:rsidRPr="00A626D7" w:rsidRDefault="00352D8A" w:rsidP="00A626D7">
      <w:pPr>
        <w:pStyle w:val="ListParagraph"/>
        <w:numPr>
          <w:ilvl w:val="0"/>
          <w:numId w:val="21"/>
        </w:numPr>
        <w:rPr>
          <w:lang w:val="en-CA"/>
        </w:rPr>
      </w:pPr>
      <w:r w:rsidRPr="00352D8A">
        <w:rPr>
          <w:i/>
          <w:color w:val="FF0000"/>
          <w:lang w:val="en-CA"/>
        </w:rPr>
        <w:t>Hyde</w:t>
      </w:r>
      <w:r w:rsidRPr="00352D8A">
        <w:rPr>
          <w:color w:val="FF0000"/>
          <w:lang w:val="en-CA"/>
        </w:rPr>
        <w:t xml:space="preserve"> </w:t>
      </w:r>
      <w:r w:rsidR="000E0E8B">
        <w:rPr>
          <w:lang w:val="en-CA"/>
        </w:rPr>
        <w:t>— Rejection</w:t>
      </w:r>
      <w:r>
        <w:rPr>
          <w:lang w:val="en-CA"/>
        </w:rPr>
        <w:t xml:space="preserve"> of </w:t>
      </w:r>
      <w:r w:rsidR="000E0E8B">
        <w:rPr>
          <w:lang w:val="en-CA"/>
        </w:rPr>
        <w:t>counteroffer</w:t>
      </w:r>
      <w:r>
        <w:rPr>
          <w:lang w:val="en-CA"/>
        </w:rPr>
        <w:t xml:space="preserve"> killed original offer </w:t>
      </w:r>
    </w:p>
    <w:p w14:paraId="7C5466C5" w14:textId="77777777" w:rsidR="00A626D7" w:rsidRDefault="00A626D7" w:rsidP="00A626D7">
      <w:pPr>
        <w:rPr>
          <w:lang w:val="en-CA"/>
        </w:rPr>
      </w:pPr>
    </w:p>
    <w:p w14:paraId="4CF78190" w14:textId="77777777" w:rsidR="00A626D7" w:rsidRDefault="00A626D7" w:rsidP="00A626D7">
      <w:pPr>
        <w:pStyle w:val="Heading1"/>
        <w:rPr>
          <w:lang w:val="en-CA"/>
        </w:rPr>
      </w:pPr>
      <w:bookmarkStart w:id="4" w:name="_Toc153202287"/>
      <w:r>
        <w:rPr>
          <w:lang w:val="en-CA"/>
        </w:rPr>
        <w:t>Unilateral Offer</w:t>
      </w:r>
      <w:bookmarkEnd w:id="4"/>
      <w:r>
        <w:rPr>
          <w:lang w:val="en-CA"/>
        </w:rPr>
        <w:t xml:space="preserve"> </w:t>
      </w:r>
    </w:p>
    <w:p w14:paraId="4E323DAA" w14:textId="77777777" w:rsidR="00A626D7" w:rsidRDefault="00A626D7" w:rsidP="00A626D7">
      <w:pPr>
        <w:rPr>
          <w:lang w:val="en-CA"/>
        </w:rPr>
      </w:pPr>
    </w:p>
    <w:p w14:paraId="7874801E" w14:textId="77777777" w:rsidR="00A626D7" w:rsidRDefault="00A626D7" w:rsidP="00A626D7">
      <w:pPr>
        <w:pStyle w:val="ListParagraph"/>
        <w:numPr>
          <w:ilvl w:val="0"/>
          <w:numId w:val="21"/>
        </w:numPr>
        <w:rPr>
          <w:lang w:val="en-CA"/>
        </w:rPr>
      </w:pPr>
      <w:r>
        <w:rPr>
          <w:lang w:val="en-CA"/>
        </w:rPr>
        <w:t>Master of the offer can make an act of performance acceptance (</w:t>
      </w:r>
      <w:r w:rsidRPr="00F6079C">
        <w:rPr>
          <w:i/>
          <w:color w:val="FF0000"/>
          <w:lang w:val="en-CA"/>
        </w:rPr>
        <w:t>Carbolic</w:t>
      </w:r>
      <w:r>
        <w:rPr>
          <w:lang w:val="en-CA"/>
        </w:rPr>
        <w:t xml:space="preserve">) </w:t>
      </w:r>
    </w:p>
    <w:p w14:paraId="2863E52D" w14:textId="77777777" w:rsidR="00A626D7" w:rsidRDefault="00A626D7" w:rsidP="00A626D7">
      <w:pPr>
        <w:pStyle w:val="ListParagraph"/>
        <w:numPr>
          <w:ilvl w:val="0"/>
          <w:numId w:val="21"/>
        </w:numPr>
        <w:rPr>
          <w:lang w:val="en-CA"/>
        </w:rPr>
      </w:pPr>
      <w:r w:rsidRPr="00F6079C">
        <w:rPr>
          <w:i/>
          <w:color w:val="FF0000"/>
          <w:lang w:val="en-CA"/>
        </w:rPr>
        <w:t>Goldthorpe</w:t>
      </w:r>
      <w:r w:rsidRPr="00F6079C">
        <w:rPr>
          <w:color w:val="FF0000"/>
          <w:lang w:val="en-CA"/>
        </w:rPr>
        <w:t xml:space="preserve"> </w:t>
      </w:r>
      <w:r>
        <w:rPr>
          <w:color w:val="FF0000"/>
          <w:lang w:val="en-CA"/>
        </w:rPr>
        <w:t xml:space="preserve">(hair removal) </w:t>
      </w:r>
      <w:r>
        <w:rPr>
          <w:lang w:val="en-CA"/>
        </w:rPr>
        <w:t xml:space="preserve">— adds can be sufficient to make performance acceptance </w:t>
      </w:r>
    </w:p>
    <w:p w14:paraId="1B5BC6F1" w14:textId="77777777" w:rsidR="00A626D7" w:rsidRPr="000D2B1A" w:rsidRDefault="00A626D7" w:rsidP="00A626D7">
      <w:pPr>
        <w:pStyle w:val="ListParagraph"/>
        <w:numPr>
          <w:ilvl w:val="0"/>
          <w:numId w:val="21"/>
        </w:numPr>
        <w:rPr>
          <w:lang w:val="en-CA"/>
        </w:rPr>
      </w:pPr>
      <w:r>
        <w:rPr>
          <w:lang w:val="en-CA"/>
        </w:rPr>
        <w:t xml:space="preserve">Three </w:t>
      </w:r>
      <w:proofErr w:type="gramStart"/>
      <w:r>
        <w:rPr>
          <w:lang w:val="en-CA"/>
        </w:rPr>
        <w:t>perspective</w:t>
      </w:r>
      <w:proofErr w:type="gramEnd"/>
      <w:r>
        <w:rPr>
          <w:lang w:val="en-CA"/>
        </w:rPr>
        <w:t xml:space="preserve"> on requirements (USE ALL) (For acceptance to occur) </w:t>
      </w:r>
    </w:p>
    <w:p w14:paraId="2AEBCBFE" w14:textId="77777777" w:rsidR="00A626D7" w:rsidRPr="00F6079C" w:rsidRDefault="00A626D7" w:rsidP="00A626D7">
      <w:pPr>
        <w:pStyle w:val="ListParagraph"/>
        <w:numPr>
          <w:ilvl w:val="1"/>
          <w:numId w:val="21"/>
        </w:numPr>
        <w:rPr>
          <w:lang w:val="en-CA"/>
        </w:rPr>
      </w:pPr>
      <w:r>
        <w:rPr>
          <w:color w:val="FF0000"/>
        </w:rPr>
        <w:t xml:space="preserve">1) </w:t>
      </w:r>
      <w:r w:rsidRPr="00F6079C">
        <w:rPr>
          <w:color w:val="FF0000"/>
        </w:rPr>
        <w:t xml:space="preserve">Williams </w:t>
      </w:r>
      <w:r>
        <w:rPr>
          <w:color w:val="FF0000"/>
        </w:rPr>
        <w:t xml:space="preserve">(gives info on </w:t>
      </w:r>
      <w:proofErr w:type="spellStart"/>
      <w:r>
        <w:rPr>
          <w:color w:val="FF0000"/>
        </w:rPr>
        <w:t>muderer</w:t>
      </w:r>
      <w:proofErr w:type="spellEnd"/>
      <w:r>
        <w:rPr>
          <w:color w:val="FF0000"/>
        </w:rPr>
        <w:t xml:space="preserve"> to clear conscious) </w:t>
      </w:r>
      <w:r>
        <w:t xml:space="preserve">UK = motive is relevant </w:t>
      </w:r>
      <w:r>
        <w:sym w:font="Wingdings" w:char="F0E0"/>
      </w:r>
      <w:r>
        <w:t xml:space="preserve"> performance + knowledge </w:t>
      </w:r>
    </w:p>
    <w:p w14:paraId="32FD8AD8" w14:textId="77777777" w:rsidR="00A626D7" w:rsidRPr="000D2B1A" w:rsidRDefault="00A626D7" w:rsidP="00A626D7">
      <w:pPr>
        <w:pStyle w:val="ListParagraph"/>
        <w:numPr>
          <w:ilvl w:val="1"/>
          <w:numId w:val="21"/>
        </w:numPr>
        <w:rPr>
          <w:lang w:val="en-CA"/>
        </w:rPr>
      </w:pPr>
      <w:r>
        <w:rPr>
          <w:i/>
          <w:color w:val="FF0000"/>
        </w:rPr>
        <w:t xml:space="preserve">2) </w:t>
      </w:r>
      <w:r w:rsidRPr="000D2B1A">
        <w:rPr>
          <w:i/>
          <w:color w:val="FF0000"/>
        </w:rPr>
        <w:t>Clarke</w:t>
      </w:r>
      <w:r w:rsidRPr="000D2B1A">
        <w:rPr>
          <w:color w:val="FF0000"/>
        </w:rPr>
        <w:t xml:space="preserve"> (gives info on murder to plead </w:t>
      </w:r>
      <w:r>
        <w:rPr>
          <w:color w:val="FF0000"/>
        </w:rPr>
        <w:t>on</w:t>
      </w:r>
      <w:r w:rsidRPr="000D2B1A">
        <w:rPr>
          <w:color w:val="FF0000"/>
        </w:rPr>
        <w:t xml:space="preserve"> crime) </w:t>
      </w:r>
      <w:r>
        <w:t xml:space="preserve">Australia = must be related = knowledge + motive + performance </w:t>
      </w:r>
    </w:p>
    <w:p w14:paraId="43C44374" w14:textId="77777777" w:rsidR="00A626D7" w:rsidRPr="00F6079C" w:rsidRDefault="00A626D7" w:rsidP="00A626D7">
      <w:pPr>
        <w:pStyle w:val="ListParagraph"/>
        <w:numPr>
          <w:ilvl w:val="1"/>
          <w:numId w:val="21"/>
        </w:numPr>
        <w:rPr>
          <w:lang w:val="en-CA"/>
        </w:rPr>
      </w:pPr>
      <w:r>
        <w:rPr>
          <w:i/>
          <w:color w:val="FF0000"/>
        </w:rPr>
        <w:t xml:space="preserve">3) </w:t>
      </w:r>
      <w:r w:rsidRPr="00F6079C">
        <w:rPr>
          <w:i/>
          <w:color w:val="FF0000"/>
        </w:rPr>
        <w:t>Quebec civil code</w:t>
      </w:r>
      <w:r>
        <w:t xml:space="preserve"> = only performance is required </w:t>
      </w:r>
    </w:p>
    <w:p w14:paraId="5B5CA1D0" w14:textId="77777777" w:rsidR="00A626D7" w:rsidRDefault="00A626D7" w:rsidP="00A626D7">
      <w:pPr>
        <w:pStyle w:val="ListParagraph"/>
        <w:numPr>
          <w:ilvl w:val="0"/>
          <w:numId w:val="21"/>
        </w:numPr>
        <w:rPr>
          <w:lang w:val="en-CA"/>
        </w:rPr>
      </w:pPr>
      <w:r w:rsidRPr="00E150DD">
        <w:rPr>
          <w:i/>
          <w:color w:val="FF0000"/>
          <w:lang w:val="en-CA"/>
        </w:rPr>
        <w:t>Errington</w:t>
      </w:r>
      <w:r>
        <w:rPr>
          <w:lang w:val="en-CA"/>
        </w:rPr>
        <w:t xml:space="preserve"> — offeror can revoke offer once performance starts but if complete then they can’t </w:t>
      </w:r>
    </w:p>
    <w:p w14:paraId="0BB89F41" w14:textId="77777777" w:rsidR="00A626D7" w:rsidRDefault="00A626D7" w:rsidP="00A626D7">
      <w:pPr>
        <w:pStyle w:val="ListParagraph"/>
        <w:numPr>
          <w:ilvl w:val="1"/>
          <w:numId w:val="21"/>
        </w:numPr>
        <w:rPr>
          <w:lang w:val="en-CA"/>
        </w:rPr>
      </w:pPr>
      <w:r>
        <w:rPr>
          <w:lang w:val="en-CA"/>
        </w:rPr>
        <w:t xml:space="preserve">Denning 2 views of contract in this case: </w:t>
      </w:r>
    </w:p>
    <w:p w14:paraId="44C2294D" w14:textId="77777777" w:rsidR="00A626D7" w:rsidRDefault="00A626D7" w:rsidP="00A626D7">
      <w:pPr>
        <w:pStyle w:val="ListParagraph"/>
        <w:numPr>
          <w:ilvl w:val="1"/>
          <w:numId w:val="21"/>
        </w:numPr>
        <w:rPr>
          <w:lang w:val="en-CA"/>
        </w:rPr>
      </w:pPr>
      <w:r>
        <w:rPr>
          <w:lang w:val="en-CA"/>
        </w:rPr>
        <w:t xml:space="preserve">1) pay it off and its yours </w:t>
      </w:r>
    </w:p>
    <w:p w14:paraId="67B73AA6" w14:textId="77777777" w:rsidR="00A626D7" w:rsidRDefault="00A626D7" w:rsidP="00A626D7">
      <w:pPr>
        <w:pStyle w:val="ListParagraph"/>
        <w:numPr>
          <w:ilvl w:val="1"/>
          <w:numId w:val="21"/>
        </w:numPr>
        <w:rPr>
          <w:lang w:val="en-CA"/>
        </w:rPr>
      </w:pPr>
      <w:r>
        <w:rPr>
          <w:lang w:val="en-CA"/>
        </w:rPr>
        <w:t>2) Offer remains open as long as you keep paying (Denning reading intention of father implies that this is the contract)</w:t>
      </w:r>
    </w:p>
    <w:p w14:paraId="69BE3E70" w14:textId="77777777" w:rsidR="00A626D7" w:rsidRDefault="00A626D7" w:rsidP="00A626D7">
      <w:pPr>
        <w:rPr>
          <w:lang w:val="en-CA"/>
        </w:rPr>
      </w:pPr>
    </w:p>
    <w:p w14:paraId="67D7DE42" w14:textId="77777777" w:rsidR="00A56586" w:rsidRDefault="00A56586" w:rsidP="00A626D7">
      <w:pPr>
        <w:rPr>
          <w:lang w:val="en-CA"/>
        </w:rPr>
      </w:pPr>
    </w:p>
    <w:p w14:paraId="60F08045" w14:textId="77777777" w:rsidR="00A56586" w:rsidRDefault="00A56586" w:rsidP="00A626D7">
      <w:pPr>
        <w:rPr>
          <w:lang w:val="en-CA"/>
        </w:rPr>
      </w:pPr>
    </w:p>
    <w:p w14:paraId="6CA01D50" w14:textId="77777777" w:rsidR="00A56586" w:rsidRDefault="00A56586" w:rsidP="00A626D7">
      <w:pPr>
        <w:rPr>
          <w:lang w:val="en-CA"/>
        </w:rPr>
      </w:pPr>
    </w:p>
    <w:p w14:paraId="79B805EC" w14:textId="77777777" w:rsidR="00A56586" w:rsidRDefault="00A56586" w:rsidP="00A626D7">
      <w:pPr>
        <w:rPr>
          <w:lang w:val="en-CA"/>
        </w:rPr>
      </w:pPr>
    </w:p>
    <w:p w14:paraId="44C2EA5B" w14:textId="77777777" w:rsidR="00A56586" w:rsidRPr="00A626D7" w:rsidRDefault="00A56586" w:rsidP="00A626D7">
      <w:pPr>
        <w:rPr>
          <w:lang w:val="en-CA"/>
        </w:rPr>
      </w:pPr>
    </w:p>
    <w:p w14:paraId="37B5136A" w14:textId="132E9597" w:rsidR="006209BC" w:rsidRDefault="006209BC" w:rsidP="00E150DD">
      <w:pPr>
        <w:pStyle w:val="Heading1"/>
        <w:rPr>
          <w:lang w:val="en-CA"/>
        </w:rPr>
      </w:pPr>
      <w:bookmarkStart w:id="5" w:name="_Toc153202290"/>
      <w:r>
        <w:rPr>
          <w:lang w:val="en-CA"/>
        </w:rPr>
        <w:lastRenderedPageBreak/>
        <w:t>Acceptance</w:t>
      </w:r>
      <w:bookmarkEnd w:id="5"/>
      <w:r>
        <w:rPr>
          <w:lang w:val="en-CA"/>
        </w:rPr>
        <w:t xml:space="preserve"> </w:t>
      </w:r>
    </w:p>
    <w:p w14:paraId="3FD2673D" w14:textId="58E067D6" w:rsidR="006209BC" w:rsidRDefault="006209BC" w:rsidP="00D57B12">
      <w:pPr>
        <w:rPr>
          <w:lang w:val="en-CA"/>
        </w:rPr>
      </w:pPr>
    </w:p>
    <w:p w14:paraId="33FC742E" w14:textId="6E60F0E3" w:rsidR="00352D8A" w:rsidRPr="00352D8A" w:rsidRDefault="00352D8A" w:rsidP="00D57B12">
      <w:pPr>
        <w:rPr>
          <w:b/>
          <w:lang w:val="en-CA"/>
        </w:rPr>
      </w:pPr>
      <w:r w:rsidRPr="00352D8A">
        <w:rPr>
          <w:b/>
          <w:lang w:val="en-CA"/>
        </w:rPr>
        <w:t xml:space="preserve">Elements </w:t>
      </w:r>
    </w:p>
    <w:p w14:paraId="3614E141" w14:textId="77777777" w:rsidR="001528E0" w:rsidRDefault="001528E0" w:rsidP="00A35C36">
      <w:pPr>
        <w:pStyle w:val="ListParagraph"/>
        <w:numPr>
          <w:ilvl w:val="0"/>
          <w:numId w:val="21"/>
        </w:numPr>
        <w:jc w:val="left"/>
      </w:pPr>
      <w:r>
        <w:t xml:space="preserve">1) Time period when acceptance opened </w:t>
      </w:r>
    </w:p>
    <w:p w14:paraId="7C2BECCE" w14:textId="77777777" w:rsidR="001528E0" w:rsidRDefault="001528E0" w:rsidP="00A35C36">
      <w:pPr>
        <w:pStyle w:val="ListParagraph"/>
        <w:numPr>
          <w:ilvl w:val="0"/>
          <w:numId w:val="21"/>
        </w:numPr>
        <w:jc w:val="left"/>
      </w:pPr>
      <w:r>
        <w:t xml:space="preserve">2) Communication </w:t>
      </w:r>
    </w:p>
    <w:p w14:paraId="1F3FCD74" w14:textId="61EE70CE" w:rsidR="001D6082" w:rsidRDefault="001528E0" w:rsidP="00A35C36">
      <w:pPr>
        <w:pStyle w:val="ListParagraph"/>
        <w:numPr>
          <w:ilvl w:val="0"/>
          <w:numId w:val="21"/>
        </w:numPr>
        <w:jc w:val="left"/>
      </w:pPr>
      <w:r>
        <w:t xml:space="preserve">3) </w:t>
      </w:r>
      <w:r w:rsidR="0012131B">
        <w:t>M</w:t>
      </w:r>
      <w:r>
        <w:t>utually related response</w:t>
      </w:r>
      <w:r w:rsidR="0012131B">
        <w:t xml:space="preserve"> (mutual inducement) </w:t>
      </w:r>
    </w:p>
    <w:p w14:paraId="6DDC9D62" w14:textId="77777777" w:rsidR="001528E0" w:rsidRDefault="001528E0" w:rsidP="00A35C36">
      <w:pPr>
        <w:pStyle w:val="ListParagraph"/>
        <w:numPr>
          <w:ilvl w:val="0"/>
          <w:numId w:val="21"/>
        </w:numPr>
        <w:jc w:val="left"/>
      </w:pPr>
      <w:r>
        <w:t xml:space="preserve">4) Identical terms </w:t>
      </w:r>
    </w:p>
    <w:p w14:paraId="6AA090A9" w14:textId="5AD71559" w:rsidR="00A56586" w:rsidRDefault="001528E0" w:rsidP="00A35C36">
      <w:pPr>
        <w:pStyle w:val="ListParagraph"/>
        <w:numPr>
          <w:ilvl w:val="0"/>
          <w:numId w:val="21"/>
        </w:numPr>
        <w:jc w:val="left"/>
      </w:pPr>
      <w:r>
        <w:t xml:space="preserve">5) </w:t>
      </w:r>
      <w:r w:rsidR="00A56586">
        <w:t xml:space="preserve">Meeting of the minds </w:t>
      </w:r>
    </w:p>
    <w:p w14:paraId="20349F11" w14:textId="1A3472C3" w:rsidR="001528E0" w:rsidRDefault="00A56586" w:rsidP="00A56586">
      <w:pPr>
        <w:pStyle w:val="ListParagraph"/>
        <w:numPr>
          <w:ilvl w:val="0"/>
          <w:numId w:val="21"/>
        </w:numPr>
        <w:jc w:val="left"/>
      </w:pPr>
      <w:r>
        <w:t xml:space="preserve">6) </w:t>
      </w:r>
      <w:r w:rsidR="001528E0">
        <w:t xml:space="preserve">Mode Method Place specified in </w:t>
      </w:r>
      <w:r w:rsidR="00352D8A">
        <w:t>O</w:t>
      </w:r>
      <w:r w:rsidR="001528E0">
        <w:t xml:space="preserve">ffer </w:t>
      </w:r>
    </w:p>
    <w:p w14:paraId="358B082A" w14:textId="7AF43BA9" w:rsidR="001528E0" w:rsidRDefault="001528E0" w:rsidP="00D57B12">
      <w:pPr>
        <w:rPr>
          <w:lang w:val="en-CA"/>
        </w:rPr>
      </w:pPr>
    </w:p>
    <w:p w14:paraId="06A1CB84" w14:textId="18063019" w:rsidR="00EB75A5" w:rsidRDefault="00EB75A5" w:rsidP="00A35C36">
      <w:pPr>
        <w:pStyle w:val="ListParagraph"/>
        <w:numPr>
          <w:ilvl w:val="0"/>
          <w:numId w:val="25"/>
        </w:numPr>
        <w:rPr>
          <w:lang w:val="en-CA"/>
        </w:rPr>
      </w:pPr>
      <w:r>
        <w:rPr>
          <w:lang w:val="en-CA"/>
        </w:rPr>
        <w:t xml:space="preserve">Time Period Where Offer is Open </w:t>
      </w:r>
    </w:p>
    <w:p w14:paraId="406FFDD5" w14:textId="6B3074D9" w:rsidR="00352D8A" w:rsidRDefault="00352D8A" w:rsidP="00A35C36">
      <w:pPr>
        <w:pStyle w:val="ListParagraph"/>
        <w:numPr>
          <w:ilvl w:val="0"/>
          <w:numId w:val="21"/>
        </w:numPr>
        <w:rPr>
          <w:lang w:val="en-CA"/>
        </w:rPr>
      </w:pPr>
      <w:r>
        <w:rPr>
          <w:lang w:val="en-CA"/>
        </w:rPr>
        <w:t>Acceptance must be in a reasonable time (</w:t>
      </w:r>
      <w:r w:rsidRPr="00352D8A">
        <w:rPr>
          <w:i/>
          <w:color w:val="FF0000"/>
          <w:lang w:val="en-CA"/>
        </w:rPr>
        <w:t>Shatford</w:t>
      </w:r>
      <w:r>
        <w:rPr>
          <w:lang w:val="en-CA"/>
        </w:rPr>
        <w:t xml:space="preserve">) </w:t>
      </w:r>
      <w:r w:rsidR="000E0E8B">
        <w:rPr>
          <w:lang w:val="en-CA"/>
        </w:rPr>
        <w:t xml:space="preserve">— </w:t>
      </w:r>
      <w:r w:rsidR="0012131B">
        <w:rPr>
          <w:lang w:val="en-CA"/>
        </w:rPr>
        <w:t>Reasonable</w:t>
      </w:r>
      <w:r w:rsidR="003D16C5">
        <w:rPr>
          <w:lang w:val="en-CA"/>
        </w:rPr>
        <w:t xml:space="preserve"> time can depend on commodity bargained for (Going bad) (Price fluctuation) </w:t>
      </w:r>
      <w:r w:rsidR="000E0E8B">
        <w:rPr>
          <w:lang w:val="en-CA"/>
        </w:rPr>
        <w:t>— this</w:t>
      </w:r>
      <w:r w:rsidR="003D16C5">
        <w:rPr>
          <w:lang w:val="en-CA"/>
        </w:rPr>
        <w:t xml:space="preserve"> case berried go bad </w:t>
      </w:r>
    </w:p>
    <w:p w14:paraId="382594EB" w14:textId="15F263FA" w:rsidR="003D16C5" w:rsidRDefault="003D16C5" w:rsidP="00A35C36">
      <w:pPr>
        <w:pStyle w:val="ListParagraph"/>
        <w:numPr>
          <w:ilvl w:val="0"/>
          <w:numId w:val="21"/>
        </w:numPr>
        <w:rPr>
          <w:lang w:val="en-CA"/>
        </w:rPr>
      </w:pPr>
      <w:r w:rsidRPr="003D16C5">
        <w:rPr>
          <w:i/>
          <w:color w:val="FF0000"/>
          <w:lang w:val="en-CA"/>
        </w:rPr>
        <w:t>Manchester</w:t>
      </w:r>
      <w:r w:rsidRPr="003D16C5">
        <w:rPr>
          <w:color w:val="FF0000"/>
          <w:lang w:val="en-CA"/>
        </w:rPr>
        <w:t xml:space="preserve"> </w:t>
      </w:r>
      <w:r w:rsidR="006574EB">
        <w:rPr>
          <w:color w:val="FF0000"/>
          <w:lang w:val="en-CA"/>
        </w:rPr>
        <w:t xml:space="preserve">Diocesan </w:t>
      </w:r>
      <w:r w:rsidR="000E0E8B">
        <w:rPr>
          <w:lang w:val="en-CA"/>
        </w:rPr>
        <w:t>— If</w:t>
      </w:r>
      <w:r>
        <w:rPr>
          <w:lang w:val="en-CA"/>
        </w:rPr>
        <w:t xml:space="preserve"> offer is not accepted in a reasonable time it is deemed to be refusal by offeree</w:t>
      </w:r>
    </w:p>
    <w:p w14:paraId="4CEDC2C7" w14:textId="4CBD569E" w:rsidR="00E150DD" w:rsidRDefault="006574EB" w:rsidP="00A35C36">
      <w:pPr>
        <w:pStyle w:val="ListParagraph"/>
        <w:numPr>
          <w:ilvl w:val="0"/>
          <w:numId w:val="21"/>
        </w:numPr>
        <w:rPr>
          <w:lang w:val="en-CA"/>
        </w:rPr>
      </w:pPr>
      <w:r>
        <w:rPr>
          <w:i/>
          <w:color w:val="FF0000"/>
          <w:lang w:val="en-CA"/>
        </w:rPr>
        <w:t>Dodds</w:t>
      </w:r>
      <w:r w:rsidR="00E150DD" w:rsidRPr="00E150DD">
        <w:rPr>
          <w:color w:val="FF0000"/>
          <w:lang w:val="en-CA"/>
        </w:rPr>
        <w:t xml:space="preserve"> </w:t>
      </w:r>
      <w:r w:rsidR="000E0E8B">
        <w:rPr>
          <w:lang w:val="en-CA"/>
        </w:rPr>
        <w:t>— Offer</w:t>
      </w:r>
      <w:r w:rsidR="00E150DD">
        <w:rPr>
          <w:lang w:val="en-CA"/>
        </w:rPr>
        <w:t xml:space="preserve"> can be revoked at </w:t>
      </w:r>
      <w:r w:rsidR="000E0E8B">
        <w:rPr>
          <w:lang w:val="en-CA"/>
        </w:rPr>
        <w:t>any time</w:t>
      </w:r>
      <w:r w:rsidR="00E150DD">
        <w:rPr>
          <w:lang w:val="en-CA"/>
        </w:rPr>
        <w:t xml:space="preserve"> if Nudum Pactum </w:t>
      </w:r>
      <w:r w:rsidR="000E0E8B">
        <w:rPr>
          <w:lang w:val="en-CA"/>
        </w:rPr>
        <w:t>— Without</w:t>
      </w:r>
      <w:r w:rsidR="00E150DD">
        <w:rPr>
          <w:lang w:val="en-CA"/>
        </w:rPr>
        <w:t xml:space="preserve"> consideration they are not forced to keep the offer open </w:t>
      </w:r>
    </w:p>
    <w:p w14:paraId="100E80EC" w14:textId="77777777" w:rsidR="00A56586" w:rsidRPr="00A56586" w:rsidRDefault="00A56586" w:rsidP="00A56586">
      <w:pPr>
        <w:ind w:left="360"/>
        <w:rPr>
          <w:lang w:val="en-CA"/>
        </w:rPr>
      </w:pPr>
    </w:p>
    <w:p w14:paraId="7ECA0E59" w14:textId="184435FB" w:rsidR="001D6082" w:rsidRDefault="001D6082" w:rsidP="00A35C36">
      <w:pPr>
        <w:pStyle w:val="ListParagraph"/>
        <w:numPr>
          <w:ilvl w:val="0"/>
          <w:numId w:val="25"/>
        </w:numPr>
        <w:rPr>
          <w:lang w:val="en-CA"/>
        </w:rPr>
      </w:pPr>
      <w:r>
        <w:rPr>
          <w:lang w:val="en-CA"/>
        </w:rPr>
        <w:t xml:space="preserve">Communication </w:t>
      </w:r>
    </w:p>
    <w:p w14:paraId="0BD79CFA" w14:textId="3E3DE404" w:rsidR="003D16C5" w:rsidRDefault="003D16C5" w:rsidP="00A35C36">
      <w:pPr>
        <w:pStyle w:val="ListParagraph"/>
        <w:numPr>
          <w:ilvl w:val="0"/>
          <w:numId w:val="21"/>
        </w:numPr>
        <w:rPr>
          <w:lang w:val="en-CA"/>
        </w:rPr>
      </w:pPr>
      <w:r w:rsidRPr="003D16C5">
        <w:rPr>
          <w:i/>
          <w:color w:val="FF0000"/>
          <w:lang w:val="en-CA"/>
        </w:rPr>
        <w:t>Larkin</w:t>
      </w:r>
      <w:r w:rsidRPr="003D16C5">
        <w:rPr>
          <w:color w:val="FF0000"/>
          <w:lang w:val="en-CA"/>
        </w:rPr>
        <w:t xml:space="preserve"> </w:t>
      </w:r>
      <w:r w:rsidR="000E0E8B">
        <w:rPr>
          <w:lang w:val="en-CA"/>
        </w:rPr>
        <w:t>— Acceptance</w:t>
      </w:r>
      <w:r>
        <w:rPr>
          <w:lang w:val="en-CA"/>
        </w:rPr>
        <w:t xml:space="preserve"> must be communicated to Offeror. Requires an objective outward communication (</w:t>
      </w:r>
      <w:r w:rsidRPr="00094B0E">
        <w:rPr>
          <w:color w:val="FF0000"/>
          <w:lang w:val="en-CA"/>
        </w:rPr>
        <w:t>agent doesn’t communicate offer to seller so acceptance not communicated</w:t>
      </w:r>
      <w:r>
        <w:rPr>
          <w:lang w:val="en-CA"/>
        </w:rPr>
        <w:t xml:space="preserve">) </w:t>
      </w:r>
    </w:p>
    <w:p w14:paraId="341AD9BA" w14:textId="6BF2AD66" w:rsidR="003E41CE" w:rsidRDefault="00094B0E" w:rsidP="00A35C36">
      <w:pPr>
        <w:pStyle w:val="ListParagraph"/>
        <w:numPr>
          <w:ilvl w:val="0"/>
          <w:numId w:val="21"/>
        </w:numPr>
        <w:rPr>
          <w:lang w:val="en-CA"/>
        </w:rPr>
      </w:pPr>
      <w:r>
        <w:rPr>
          <w:lang w:val="en-CA"/>
        </w:rPr>
        <w:t xml:space="preserve">Silence as Acceptance </w:t>
      </w:r>
      <w:r w:rsidR="000E0E8B">
        <w:rPr>
          <w:lang w:val="en-CA"/>
        </w:rPr>
        <w:t>— LIMIT</w:t>
      </w:r>
      <w:r>
        <w:rPr>
          <w:lang w:val="en-CA"/>
        </w:rPr>
        <w:t xml:space="preserve"> TO MASTER OF OFFER RULE </w:t>
      </w:r>
      <w:r w:rsidR="000E0E8B">
        <w:rPr>
          <w:lang w:val="en-CA"/>
        </w:rPr>
        <w:t>— silence</w:t>
      </w:r>
      <w:r>
        <w:rPr>
          <w:lang w:val="en-CA"/>
        </w:rPr>
        <w:t xml:space="preserve"> does not constitute acceptance even if it is a condition of the offer (</w:t>
      </w:r>
      <w:proofErr w:type="spellStart"/>
      <w:r w:rsidRPr="00094B0E">
        <w:rPr>
          <w:i/>
          <w:color w:val="FF0000"/>
          <w:lang w:val="en-CA"/>
        </w:rPr>
        <w:t>Felthouse</w:t>
      </w:r>
      <w:proofErr w:type="spellEnd"/>
      <w:r w:rsidRPr="00094B0E">
        <w:rPr>
          <w:i/>
          <w:color w:val="FF0000"/>
          <w:lang w:val="en-CA"/>
        </w:rPr>
        <w:t xml:space="preserve"> v Bindley</w:t>
      </w:r>
      <w:r>
        <w:rPr>
          <w:lang w:val="en-CA"/>
        </w:rPr>
        <w:t>) (</w:t>
      </w:r>
      <w:r w:rsidRPr="00094B0E">
        <w:rPr>
          <w:color w:val="FF0000"/>
          <w:lang w:val="en-CA"/>
        </w:rPr>
        <w:t>uncle wanting to buy horse</w:t>
      </w:r>
      <w:r>
        <w:rPr>
          <w:lang w:val="en-CA"/>
        </w:rPr>
        <w:t xml:space="preserve">) </w:t>
      </w:r>
    </w:p>
    <w:p w14:paraId="0B768075" w14:textId="7ED430B2" w:rsidR="00094B0E" w:rsidRDefault="00094B0E" w:rsidP="00A35C36">
      <w:pPr>
        <w:pStyle w:val="ListParagraph"/>
        <w:numPr>
          <w:ilvl w:val="1"/>
          <w:numId w:val="21"/>
        </w:numPr>
        <w:rPr>
          <w:lang w:val="en-CA"/>
        </w:rPr>
      </w:pPr>
      <w:r>
        <w:rPr>
          <w:lang w:val="en-CA"/>
        </w:rPr>
        <w:t xml:space="preserve">Exception = </w:t>
      </w:r>
      <w:r w:rsidRPr="00094B0E">
        <w:rPr>
          <w:i/>
          <w:color w:val="FF0000"/>
          <w:lang w:val="en-CA"/>
        </w:rPr>
        <w:t>Wheeler</w:t>
      </w:r>
      <w:r w:rsidRPr="00094B0E">
        <w:rPr>
          <w:color w:val="FF0000"/>
          <w:lang w:val="en-CA"/>
        </w:rPr>
        <w:t xml:space="preserve"> </w:t>
      </w:r>
      <w:r w:rsidR="000E0E8B">
        <w:rPr>
          <w:lang w:val="en-CA"/>
        </w:rPr>
        <w:t>— Silence</w:t>
      </w:r>
      <w:r>
        <w:rPr>
          <w:lang w:val="en-CA"/>
        </w:rPr>
        <w:t xml:space="preserve"> may </w:t>
      </w:r>
      <w:r w:rsidR="00164321">
        <w:rPr>
          <w:lang w:val="en-CA"/>
        </w:rPr>
        <w:t>constitute</w:t>
      </w:r>
      <w:r>
        <w:rPr>
          <w:lang w:val="en-CA"/>
        </w:rPr>
        <w:t xml:space="preserve"> acceptance if: 1) ongoing relationship and this is a manifestation of assent 2) returning goods because in possession </w:t>
      </w:r>
    </w:p>
    <w:p w14:paraId="645047F5" w14:textId="5CD76CC2" w:rsidR="00B40BAD" w:rsidRDefault="00B40BAD" w:rsidP="00B40BAD">
      <w:pPr>
        <w:pStyle w:val="ListParagraph"/>
        <w:numPr>
          <w:ilvl w:val="0"/>
          <w:numId w:val="21"/>
        </w:numPr>
        <w:rPr>
          <w:lang w:val="en-CA"/>
        </w:rPr>
      </w:pPr>
      <w:r>
        <w:rPr>
          <w:lang w:val="en-CA"/>
        </w:rPr>
        <w:t xml:space="preserve">Offeror is the Master of the Offer — They can do away with communication requirement </w:t>
      </w:r>
      <w:proofErr w:type="spellStart"/>
      <w:r>
        <w:rPr>
          <w:lang w:val="en-CA"/>
        </w:rPr>
        <w:t>e.g</w:t>
      </w:r>
      <w:proofErr w:type="spellEnd"/>
      <w:r>
        <w:rPr>
          <w:lang w:val="en-CA"/>
        </w:rPr>
        <w:t xml:space="preserve"> make performance acceptance </w:t>
      </w:r>
      <w:r w:rsidR="006574EB">
        <w:rPr>
          <w:lang w:val="en-CA"/>
        </w:rPr>
        <w:t xml:space="preserve">– unilateral K </w:t>
      </w:r>
      <w:r>
        <w:rPr>
          <w:lang w:val="en-CA"/>
        </w:rPr>
        <w:t>(</w:t>
      </w:r>
      <w:r w:rsidRPr="00094B0E">
        <w:rPr>
          <w:i/>
          <w:color w:val="FF0000"/>
          <w:lang w:val="en-CA"/>
        </w:rPr>
        <w:t>Dominion</w:t>
      </w:r>
      <w:r w:rsidR="006574EB">
        <w:rPr>
          <w:i/>
          <w:color w:val="FF0000"/>
          <w:lang w:val="en-CA"/>
        </w:rPr>
        <w:t xml:space="preserve"> v The King</w:t>
      </w:r>
      <w:r>
        <w:rPr>
          <w:lang w:val="en-CA"/>
        </w:rPr>
        <w:t xml:space="preserve">) </w:t>
      </w:r>
    </w:p>
    <w:p w14:paraId="5A9D520E" w14:textId="77777777" w:rsidR="00A56586" w:rsidRPr="00A56586" w:rsidRDefault="00A56586" w:rsidP="00A56586">
      <w:pPr>
        <w:rPr>
          <w:lang w:val="en-CA"/>
        </w:rPr>
      </w:pPr>
    </w:p>
    <w:p w14:paraId="30E14B69" w14:textId="7BDBC1F0" w:rsidR="001D6082" w:rsidRDefault="001D6082" w:rsidP="00A35C36">
      <w:pPr>
        <w:pStyle w:val="ListParagraph"/>
        <w:numPr>
          <w:ilvl w:val="0"/>
          <w:numId w:val="25"/>
        </w:numPr>
        <w:rPr>
          <w:lang w:val="en-CA"/>
        </w:rPr>
      </w:pPr>
      <w:r>
        <w:rPr>
          <w:lang w:val="en-CA"/>
        </w:rPr>
        <w:t xml:space="preserve">Mutually Related Response </w:t>
      </w:r>
    </w:p>
    <w:p w14:paraId="4940031E" w14:textId="71099CDC" w:rsidR="004747AE" w:rsidRPr="004747AE" w:rsidRDefault="00352D8A" w:rsidP="004747AE">
      <w:pPr>
        <w:pStyle w:val="ListParagraph"/>
        <w:numPr>
          <w:ilvl w:val="0"/>
          <w:numId w:val="21"/>
        </w:numPr>
        <w:rPr>
          <w:lang w:val="en-CA"/>
        </w:rPr>
      </w:pPr>
      <w:r>
        <w:rPr>
          <w:lang w:val="en-CA"/>
        </w:rPr>
        <w:t>Offer must come before Acceptance (</w:t>
      </w:r>
      <w:r w:rsidRPr="00067501">
        <w:rPr>
          <w:i/>
          <w:color w:val="FF0000"/>
          <w:lang w:val="en-CA"/>
        </w:rPr>
        <w:t>Tinn</w:t>
      </w:r>
      <w:r>
        <w:rPr>
          <w:lang w:val="en-CA"/>
        </w:rPr>
        <w:t xml:space="preserve">) </w:t>
      </w:r>
    </w:p>
    <w:p w14:paraId="38AC1118" w14:textId="7F34BE6E" w:rsidR="00352D8A" w:rsidRDefault="00352D8A" w:rsidP="00A35C36">
      <w:pPr>
        <w:pStyle w:val="ListParagraph"/>
        <w:numPr>
          <w:ilvl w:val="1"/>
          <w:numId w:val="21"/>
        </w:numPr>
        <w:rPr>
          <w:lang w:val="en-CA"/>
        </w:rPr>
      </w:pPr>
      <w:r>
        <w:rPr>
          <w:lang w:val="en-CA"/>
        </w:rPr>
        <w:t>Cross offers in mail are not a contract</w:t>
      </w:r>
    </w:p>
    <w:p w14:paraId="257A7B32" w14:textId="1186EB77" w:rsidR="00C82EBB" w:rsidRPr="00DB7074" w:rsidRDefault="00C82EBB" w:rsidP="00A35C36">
      <w:pPr>
        <w:pStyle w:val="ListParagraph"/>
        <w:numPr>
          <w:ilvl w:val="0"/>
          <w:numId w:val="21"/>
        </w:numPr>
        <w:rPr>
          <w:b/>
          <w:lang w:val="en-CA"/>
        </w:rPr>
      </w:pPr>
      <w:r w:rsidRPr="00DB7074">
        <w:rPr>
          <w:b/>
          <w:lang w:val="en-CA"/>
        </w:rPr>
        <w:t xml:space="preserve">For unilateral offer </w:t>
      </w:r>
    </w:p>
    <w:p w14:paraId="0003EC0E" w14:textId="3B0CC4CF" w:rsidR="00C82EBB" w:rsidRPr="00DB7074" w:rsidRDefault="00DB7074" w:rsidP="00A35C36">
      <w:pPr>
        <w:pStyle w:val="ListParagraph"/>
        <w:numPr>
          <w:ilvl w:val="1"/>
          <w:numId w:val="21"/>
        </w:numPr>
        <w:rPr>
          <w:lang w:val="en-CA"/>
        </w:rPr>
      </w:pPr>
      <w:r w:rsidRPr="00DB7074">
        <w:rPr>
          <w:color w:val="FF0000"/>
        </w:rPr>
        <w:t xml:space="preserve">Williams </w:t>
      </w:r>
      <w:r>
        <w:t xml:space="preserve">UK = </w:t>
      </w:r>
      <w:r w:rsidR="00A075D7">
        <w:t>Knowledge</w:t>
      </w:r>
      <w:r w:rsidR="002A4B82">
        <w:t xml:space="preserve"> </w:t>
      </w:r>
      <w:r w:rsidR="00A075D7">
        <w:t xml:space="preserve">+ performance </w:t>
      </w:r>
      <w:r w:rsidR="002A4B82">
        <w:t>(</w:t>
      </w:r>
      <w:r>
        <w:t xml:space="preserve">motive is </w:t>
      </w:r>
      <w:r w:rsidR="002A4B82">
        <w:t>ir</w:t>
      </w:r>
      <w:r>
        <w:t>relevant</w:t>
      </w:r>
      <w:r w:rsidR="002A4B82">
        <w:t>)</w:t>
      </w:r>
    </w:p>
    <w:p w14:paraId="77DD6170" w14:textId="77777777" w:rsidR="00DB7074" w:rsidRDefault="00DB7074" w:rsidP="00A35C36">
      <w:pPr>
        <w:pStyle w:val="ListParagraph"/>
        <w:numPr>
          <w:ilvl w:val="1"/>
          <w:numId w:val="21"/>
        </w:numPr>
        <w:tabs>
          <w:tab w:val="clear" w:pos="374"/>
          <w:tab w:val="clear" w:pos="720"/>
        </w:tabs>
        <w:jc w:val="left"/>
      </w:pPr>
      <w:r w:rsidRPr="00DB7074">
        <w:rPr>
          <w:i/>
          <w:color w:val="FF0000"/>
        </w:rPr>
        <w:t>Clarke</w:t>
      </w:r>
      <w:r w:rsidRPr="00DB7074">
        <w:rPr>
          <w:color w:val="FF0000"/>
        </w:rPr>
        <w:t xml:space="preserve"> </w:t>
      </w:r>
      <w:r>
        <w:t xml:space="preserve">Australia = must be related = knowledge + motive + performance </w:t>
      </w:r>
    </w:p>
    <w:p w14:paraId="5E5F29A3" w14:textId="5CEAD4DD" w:rsidR="00DB7074" w:rsidRDefault="00DB7074" w:rsidP="00A35C36">
      <w:pPr>
        <w:pStyle w:val="ListParagraph"/>
        <w:numPr>
          <w:ilvl w:val="1"/>
          <w:numId w:val="21"/>
        </w:numPr>
        <w:tabs>
          <w:tab w:val="clear" w:pos="374"/>
          <w:tab w:val="clear" w:pos="720"/>
        </w:tabs>
        <w:jc w:val="left"/>
      </w:pPr>
      <w:r w:rsidRPr="00DB7074">
        <w:rPr>
          <w:i/>
          <w:color w:val="FF0000"/>
        </w:rPr>
        <w:t>Quebec civil code</w:t>
      </w:r>
      <w:r>
        <w:t xml:space="preserve"> = only performance is required </w:t>
      </w:r>
    </w:p>
    <w:p w14:paraId="6C3DB554" w14:textId="77777777" w:rsidR="00A56586" w:rsidRPr="00DB7074" w:rsidRDefault="00A56586" w:rsidP="00A56586">
      <w:pPr>
        <w:jc w:val="left"/>
      </w:pPr>
    </w:p>
    <w:p w14:paraId="0872FDB0" w14:textId="37F5112E" w:rsidR="001D6082" w:rsidRDefault="001D6082" w:rsidP="00A35C36">
      <w:pPr>
        <w:pStyle w:val="ListParagraph"/>
        <w:numPr>
          <w:ilvl w:val="0"/>
          <w:numId w:val="25"/>
        </w:numPr>
        <w:rPr>
          <w:lang w:val="en-CA"/>
        </w:rPr>
      </w:pPr>
      <w:r>
        <w:rPr>
          <w:lang w:val="en-CA"/>
        </w:rPr>
        <w:t xml:space="preserve">Identical Terms </w:t>
      </w:r>
    </w:p>
    <w:p w14:paraId="4FA0E4F5" w14:textId="65A07BFA" w:rsidR="00DB7074" w:rsidRDefault="00DB7074" w:rsidP="00A35C36">
      <w:pPr>
        <w:pStyle w:val="ListParagraph"/>
        <w:numPr>
          <w:ilvl w:val="0"/>
          <w:numId w:val="21"/>
        </w:numPr>
        <w:rPr>
          <w:lang w:val="en-CA"/>
        </w:rPr>
      </w:pPr>
      <w:r>
        <w:rPr>
          <w:lang w:val="en-CA"/>
        </w:rPr>
        <w:t>Terms May be implicitly inferred (</w:t>
      </w:r>
      <w:r w:rsidRPr="00DB7074">
        <w:rPr>
          <w:i/>
          <w:color w:val="FF0000"/>
          <w:lang w:val="en-CA"/>
        </w:rPr>
        <w:t>Eliason</w:t>
      </w:r>
      <w:r>
        <w:rPr>
          <w:lang w:val="en-CA"/>
        </w:rPr>
        <w:t xml:space="preserve">) </w:t>
      </w:r>
      <w:r w:rsidR="000E0E8B">
        <w:rPr>
          <w:lang w:val="en-CA"/>
        </w:rPr>
        <w:t>— Court</w:t>
      </w:r>
      <w:r>
        <w:rPr>
          <w:lang w:val="en-CA"/>
        </w:rPr>
        <w:t xml:space="preserve"> inferred where delivery would be </w:t>
      </w:r>
      <w:r w:rsidR="00952CC1">
        <w:rPr>
          <w:lang w:val="en-CA"/>
        </w:rPr>
        <w:t>(rich and substantial terms which were desired and key to the agreement)</w:t>
      </w:r>
    </w:p>
    <w:p w14:paraId="2236D7ED" w14:textId="06B5A951" w:rsidR="00DB7074" w:rsidRDefault="00DB7074" w:rsidP="00A35C36">
      <w:pPr>
        <w:pStyle w:val="ListParagraph"/>
        <w:numPr>
          <w:ilvl w:val="0"/>
          <w:numId w:val="21"/>
        </w:numPr>
        <w:rPr>
          <w:lang w:val="en-CA"/>
        </w:rPr>
      </w:pPr>
      <w:r w:rsidRPr="00DB7074">
        <w:rPr>
          <w:i/>
          <w:color w:val="FF0000"/>
          <w:lang w:val="en-CA"/>
        </w:rPr>
        <w:t>Hyde</w:t>
      </w:r>
      <w:r>
        <w:rPr>
          <w:lang w:val="en-CA"/>
        </w:rPr>
        <w:t xml:space="preserve"> </w:t>
      </w:r>
      <w:r w:rsidR="000E0E8B">
        <w:rPr>
          <w:lang w:val="en-CA"/>
        </w:rPr>
        <w:t>— don’t</w:t>
      </w:r>
      <w:r>
        <w:rPr>
          <w:lang w:val="en-CA"/>
        </w:rPr>
        <w:t xml:space="preserve"> agree on price so no contract + Revocation </w:t>
      </w:r>
    </w:p>
    <w:p w14:paraId="761445AB" w14:textId="728A1831" w:rsidR="00952CC1" w:rsidRDefault="00952CC1" w:rsidP="00A35C36">
      <w:pPr>
        <w:pStyle w:val="ListParagraph"/>
        <w:numPr>
          <w:ilvl w:val="0"/>
          <w:numId w:val="21"/>
        </w:numPr>
        <w:rPr>
          <w:lang w:val="en-CA"/>
        </w:rPr>
      </w:pPr>
      <w:r>
        <w:rPr>
          <w:color w:val="000000" w:themeColor="text1"/>
          <w:szCs w:val="22"/>
        </w:rPr>
        <w:t>[</w:t>
      </w:r>
      <w:r w:rsidRPr="00952CC1">
        <w:rPr>
          <w:color w:val="FF0000"/>
          <w:szCs w:val="22"/>
        </w:rPr>
        <w:t>Bristol</w:t>
      </w:r>
      <w:r w:rsidR="002B4DCA">
        <w:rPr>
          <w:color w:val="FF0000"/>
          <w:szCs w:val="22"/>
        </w:rPr>
        <w:t xml:space="preserve"> v Maggs</w:t>
      </w:r>
      <w:r>
        <w:rPr>
          <w:color w:val="000000" w:themeColor="text1"/>
          <w:szCs w:val="22"/>
        </w:rPr>
        <w:t xml:space="preserve">] </w:t>
      </w:r>
      <w:r w:rsidRPr="00A90958">
        <w:rPr>
          <w:color w:val="000000" w:themeColor="text1"/>
          <w:szCs w:val="22"/>
        </w:rPr>
        <w:t xml:space="preserve">Subsequent negotiations “changing the material terms” – </w:t>
      </w:r>
      <w:proofErr w:type="gramStart"/>
      <w:r w:rsidRPr="00A90958">
        <w:rPr>
          <w:color w:val="000000" w:themeColor="text1"/>
          <w:szCs w:val="22"/>
        </w:rPr>
        <w:t>similar to</w:t>
      </w:r>
      <w:proofErr w:type="gramEnd"/>
      <w:r w:rsidRPr="00A90958">
        <w:rPr>
          <w:color w:val="000000" w:themeColor="text1"/>
          <w:szCs w:val="22"/>
        </w:rPr>
        <w:t xml:space="preserve"> a counteroffer </w:t>
      </w:r>
      <w:r w:rsidRPr="00A90958">
        <w:rPr>
          <w:szCs w:val="22"/>
        </w:rPr>
        <w:sym w:font="Wingdings" w:char="F0E0"/>
      </w:r>
      <w:r w:rsidRPr="00A90958">
        <w:rPr>
          <w:color w:val="000000" w:themeColor="text1"/>
          <w:szCs w:val="22"/>
        </w:rPr>
        <w:t xml:space="preserve">  no meeting of the minds/binding contract</w:t>
      </w:r>
      <w:r w:rsidR="002B4DCA">
        <w:rPr>
          <w:color w:val="000000" w:themeColor="text1"/>
          <w:szCs w:val="22"/>
        </w:rPr>
        <w:t xml:space="preserve"> (non-compete was a material term)</w:t>
      </w:r>
    </w:p>
    <w:p w14:paraId="2D408D12" w14:textId="364A03CB" w:rsidR="00E150DD" w:rsidRDefault="00DB7074" w:rsidP="00A35C36">
      <w:pPr>
        <w:pStyle w:val="ListParagraph"/>
        <w:numPr>
          <w:ilvl w:val="0"/>
          <w:numId w:val="21"/>
        </w:numPr>
        <w:rPr>
          <w:lang w:val="en-CA"/>
        </w:rPr>
      </w:pPr>
      <w:r>
        <w:rPr>
          <w:i/>
          <w:color w:val="FF0000"/>
          <w:lang w:val="en-CA"/>
        </w:rPr>
        <w:t>Butler</w:t>
      </w:r>
      <w:r w:rsidR="00E150DD">
        <w:rPr>
          <w:i/>
          <w:color w:val="FF0000"/>
          <w:lang w:val="en-CA"/>
        </w:rPr>
        <w:t xml:space="preserve"> </w:t>
      </w:r>
      <w:r w:rsidR="00CB68D9">
        <w:rPr>
          <w:i/>
          <w:color w:val="FF0000"/>
          <w:lang w:val="en-CA"/>
        </w:rPr>
        <w:t xml:space="preserve">Machine </w:t>
      </w:r>
      <w:r w:rsidR="00E150DD">
        <w:rPr>
          <w:i/>
          <w:color w:val="FF0000"/>
          <w:lang w:val="en-CA"/>
        </w:rPr>
        <w:t>(Selling Machines form disagreement)</w:t>
      </w:r>
      <w:r>
        <w:rPr>
          <w:i/>
          <w:color w:val="FF0000"/>
          <w:lang w:val="en-CA"/>
        </w:rPr>
        <w:t xml:space="preserve"> </w:t>
      </w:r>
      <w:r w:rsidR="000E0E8B">
        <w:rPr>
          <w:lang w:val="en-CA"/>
        </w:rPr>
        <w:t>— Disagree</w:t>
      </w:r>
      <w:r>
        <w:rPr>
          <w:lang w:val="en-CA"/>
        </w:rPr>
        <w:t xml:space="preserve"> about what the terms (Battle of the Forms) but signed the agreement </w:t>
      </w:r>
      <w:r w:rsidR="000E0E8B">
        <w:rPr>
          <w:lang w:val="en-CA"/>
        </w:rPr>
        <w:t>— outward</w:t>
      </w:r>
      <w:r>
        <w:rPr>
          <w:lang w:val="en-CA"/>
        </w:rPr>
        <w:t xml:space="preserve"> manifestation shows agreement to terms </w:t>
      </w:r>
    </w:p>
    <w:p w14:paraId="5B563BC3" w14:textId="1366A395" w:rsidR="00E150DD" w:rsidRPr="00E150DD" w:rsidRDefault="00E150DD" w:rsidP="00A35C36">
      <w:pPr>
        <w:pStyle w:val="ListParagraph"/>
        <w:numPr>
          <w:ilvl w:val="1"/>
          <w:numId w:val="21"/>
        </w:numPr>
        <w:rPr>
          <w:lang w:val="en-CA"/>
        </w:rPr>
      </w:pPr>
      <w:r w:rsidRPr="00E150DD">
        <w:rPr>
          <w:b/>
          <w:bCs/>
          <w:szCs w:val="22"/>
        </w:rPr>
        <w:t>Denning –</w:t>
      </w:r>
      <w:r w:rsidRPr="00E150DD">
        <w:rPr>
          <w:szCs w:val="22"/>
        </w:rPr>
        <w:t xml:space="preserve"> as an alternative theory for adjudicating this case his is the holistic view. He thin</w:t>
      </w:r>
      <w:r>
        <w:rPr>
          <w:szCs w:val="22"/>
        </w:rPr>
        <w:t>ks</w:t>
      </w:r>
      <w:r w:rsidRPr="00E150DD">
        <w:rPr>
          <w:lang w:val="en-CA"/>
        </w:rPr>
        <w:t>:</w:t>
      </w:r>
    </w:p>
    <w:p w14:paraId="7F5233C4" w14:textId="6EBA1C12" w:rsidR="00E150DD" w:rsidRDefault="00E150DD" w:rsidP="00A35C36">
      <w:pPr>
        <w:pStyle w:val="ListParagraph"/>
        <w:numPr>
          <w:ilvl w:val="1"/>
          <w:numId w:val="21"/>
        </w:numPr>
        <w:tabs>
          <w:tab w:val="clear" w:pos="374"/>
          <w:tab w:val="clear" w:pos="720"/>
        </w:tabs>
        <w:jc w:val="left"/>
        <w:rPr>
          <w:szCs w:val="22"/>
        </w:rPr>
      </w:pPr>
      <w:r>
        <w:rPr>
          <w:szCs w:val="22"/>
        </w:rPr>
        <w:t xml:space="preserve">1) All </w:t>
      </w:r>
      <w:r w:rsidR="00CB68D9">
        <w:rPr>
          <w:szCs w:val="22"/>
        </w:rPr>
        <w:t>communications</w:t>
      </w:r>
      <w:r>
        <w:rPr>
          <w:szCs w:val="22"/>
        </w:rPr>
        <w:t xml:space="preserve"> (2) read non-contradictory terms together </w:t>
      </w:r>
      <w:r w:rsidR="000E0E8B">
        <w:rPr>
          <w:szCs w:val="22"/>
        </w:rPr>
        <w:t>— see</w:t>
      </w:r>
      <w:r>
        <w:rPr>
          <w:szCs w:val="22"/>
        </w:rPr>
        <w:t xml:space="preserve"> what they agree </w:t>
      </w:r>
      <w:r w:rsidR="000E0E8B">
        <w:rPr>
          <w:szCs w:val="22"/>
        </w:rPr>
        <w:t>on (</w:t>
      </w:r>
      <w:r>
        <w:rPr>
          <w:szCs w:val="22"/>
        </w:rPr>
        <w:t xml:space="preserve">3) contradictory terms </w:t>
      </w:r>
      <w:r w:rsidR="00A56586">
        <w:rPr>
          <w:szCs w:val="22"/>
        </w:rPr>
        <w:t>scrapped,</w:t>
      </w:r>
      <w:r>
        <w:rPr>
          <w:szCs w:val="22"/>
        </w:rPr>
        <w:t xml:space="preserve"> and reasonable terms read in</w:t>
      </w:r>
    </w:p>
    <w:p w14:paraId="6E3A19B1" w14:textId="77777777" w:rsidR="00A56586" w:rsidRPr="00A56586" w:rsidRDefault="00A56586" w:rsidP="00A56586">
      <w:pPr>
        <w:jc w:val="left"/>
        <w:rPr>
          <w:szCs w:val="22"/>
        </w:rPr>
      </w:pPr>
    </w:p>
    <w:p w14:paraId="04D68AE4" w14:textId="54B6A5B8" w:rsidR="00DB7074" w:rsidRDefault="00DB7074" w:rsidP="00A35C36">
      <w:pPr>
        <w:pStyle w:val="ListParagraph"/>
        <w:numPr>
          <w:ilvl w:val="0"/>
          <w:numId w:val="25"/>
        </w:numPr>
        <w:rPr>
          <w:lang w:val="en-CA"/>
        </w:rPr>
      </w:pPr>
      <w:r>
        <w:rPr>
          <w:lang w:val="en-CA"/>
        </w:rPr>
        <w:t>Meeting of Minds</w:t>
      </w:r>
      <w:r w:rsidR="005976C7">
        <w:rPr>
          <w:lang w:val="en-CA"/>
        </w:rPr>
        <w:t xml:space="preserve"> (Can mix this with above) </w:t>
      </w:r>
    </w:p>
    <w:p w14:paraId="79AD1194" w14:textId="07FDF62D" w:rsidR="00DB7074" w:rsidRDefault="00DB7074" w:rsidP="00A35C36">
      <w:pPr>
        <w:pStyle w:val="ListParagraph"/>
        <w:numPr>
          <w:ilvl w:val="0"/>
          <w:numId w:val="21"/>
        </w:numPr>
        <w:rPr>
          <w:lang w:val="en-CA"/>
        </w:rPr>
      </w:pPr>
      <w:r w:rsidRPr="00DB7074">
        <w:rPr>
          <w:i/>
          <w:color w:val="FF0000"/>
          <w:lang w:val="en-CA"/>
        </w:rPr>
        <w:t>Dickinson</w:t>
      </w:r>
      <w:r w:rsidRPr="00DB7074">
        <w:rPr>
          <w:color w:val="FF0000"/>
          <w:lang w:val="en-CA"/>
        </w:rPr>
        <w:t xml:space="preserve"> </w:t>
      </w:r>
      <w:r w:rsidR="000E0E8B">
        <w:rPr>
          <w:lang w:val="en-CA"/>
        </w:rPr>
        <w:t>— To</w:t>
      </w:r>
      <w:r>
        <w:rPr>
          <w:lang w:val="en-CA"/>
        </w:rPr>
        <w:t xml:space="preserve"> constitute an agreement the parties must be at consensus ad idem (</w:t>
      </w:r>
      <w:r w:rsidRPr="00DB7074">
        <w:rPr>
          <w:i/>
          <w:color w:val="FF0000"/>
          <w:lang w:val="en-CA"/>
        </w:rPr>
        <w:t>heard about sold house through rumor</w:t>
      </w:r>
      <w:r>
        <w:rPr>
          <w:lang w:val="en-CA"/>
        </w:rPr>
        <w:t>)</w:t>
      </w:r>
    </w:p>
    <w:p w14:paraId="55D69219" w14:textId="62982928" w:rsidR="005976C7" w:rsidRDefault="005976C7" w:rsidP="00A35C36">
      <w:pPr>
        <w:pStyle w:val="ListParagraph"/>
        <w:numPr>
          <w:ilvl w:val="0"/>
          <w:numId w:val="21"/>
        </w:numPr>
        <w:rPr>
          <w:lang w:val="en-CA"/>
        </w:rPr>
      </w:pPr>
      <w:r>
        <w:rPr>
          <w:i/>
          <w:color w:val="FF0000"/>
          <w:lang w:val="en-CA"/>
        </w:rPr>
        <w:lastRenderedPageBreak/>
        <w:t xml:space="preserve">Larkin </w:t>
      </w:r>
      <w:r w:rsidR="000E0E8B">
        <w:rPr>
          <w:lang w:val="en-CA"/>
        </w:rPr>
        <w:t>— Can’t</w:t>
      </w:r>
      <w:r>
        <w:rPr>
          <w:lang w:val="en-CA"/>
        </w:rPr>
        <w:t xml:space="preserve"> be a</w:t>
      </w:r>
      <w:r w:rsidR="00CB68D9">
        <w:rPr>
          <w:lang w:val="en-CA"/>
        </w:rPr>
        <w:t xml:space="preserve">d idem </w:t>
      </w:r>
      <w:r>
        <w:rPr>
          <w:lang w:val="en-CA"/>
        </w:rPr>
        <w:t>because seller didn’t know about the acceptance (</w:t>
      </w:r>
      <w:r w:rsidRPr="005976C7">
        <w:rPr>
          <w:i/>
          <w:color w:val="FF0000"/>
          <w:lang w:val="en-CA"/>
        </w:rPr>
        <w:t>Selling house through agent</w:t>
      </w:r>
      <w:r>
        <w:rPr>
          <w:lang w:val="en-CA"/>
        </w:rPr>
        <w:t>)</w:t>
      </w:r>
    </w:p>
    <w:p w14:paraId="51C35AF7" w14:textId="77777777" w:rsidR="00A56586" w:rsidRPr="00A56586" w:rsidRDefault="00A56586" w:rsidP="00A56586">
      <w:pPr>
        <w:rPr>
          <w:lang w:val="en-CA"/>
        </w:rPr>
      </w:pPr>
    </w:p>
    <w:p w14:paraId="6F0F3263" w14:textId="44E79F49" w:rsidR="001D6082" w:rsidRDefault="001D6082" w:rsidP="00A35C36">
      <w:pPr>
        <w:pStyle w:val="ListParagraph"/>
        <w:numPr>
          <w:ilvl w:val="0"/>
          <w:numId w:val="25"/>
        </w:numPr>
        <w:rPr>
          <w:lang w:val="en-CA"/>
        </w:rPr>
      </w:pPr>
      <w:r>
        <w:rPr>
          <w:lang w:val="en-CA"/>
        </w:rPr>
        <w:t xml:space="preserve">Mode, Method, Place Specified in Offer </w:t>
      </w:r>
    </w:p>
    <w:p w14:paraId="007D4E78" w14:textId="6E42EF70" w:rsidR="00CB68D9" w:rsidRDefault="00DB7074" w:rsidP="00CB68D9">
      <w:pPr>
        <w:pStyle w:val="ListParagraph"/>
        <w:numPr>
          <w:ilvl w:val="0"/>
          <w:numId w:val="21"/>
        </w:numPr>
        <w:rPr>
          <w:rFonts w:ascii="Times" w:hAnsi="Times" w:cs="Calibri"/>
          <w:color w:val="000000" w:themeColor="text1"/>
          <w:szCs w:val="22"/>
        </w:rPr>
      </w:pPr>
      <w:r w:rsidRPr="00CB68D9">
        <w:rPr>
          <w:i/>
          <w:color w:val="FF0000"/>
          <w:lang w:val="en-CA"/>
        </w:rPr>
        <w:t>Manchester</w:t>
      </w:r>
      <w:r w:rsidRPr="00CB68D9">
        <w:rPr>
          <w:color w:val="FF0000"/>
          <w:lang w:val="en-CA"/>
        </w:rPr>
        <w:t xml:space="preserve"> </w:t>
      </w:r>
      <w:r w:rsidR="000E0E8B" w:rsidRPr="00CB68D9">
        <w:rPr>
          <w:lang w:val="en-CA"/>
        </w:rPr>
        <w:t xml:space="preserve">— </w:t>
      </w:r>
      <w:r w:rsidR="00CB68D9" w:rsidRPr="00CB68D9">
        <w:rPr>
          <w:rFonts w:ascii="Times" w:hAnsi="Times" w:cs="Calibri"/>
          <w:color w:val="000000" w:themeColor="text1"/>
          <w:szCs w:val="22"/>
        </w:rPr>
        <w:t xml:space="preserve">Where the offeror has prescribed a particular method of acceptance, but NOT in terms insisting that ONLY that mode shall be binding, </w:t>
      </w:r>
      <w:r w:rsidR="00CB68D9" w:rsidRPr="00CB68D9">
        <w:rPr>
          <w:rFonts w:ascii="Times" w:hAnsi="Times" w:cs="Calibri"/>
          <w:color w:val="000000" w:themeColor="text1"/>
          <w:szCs w:val="22"/>
          <w:u w:val="single"/>
        </w:rPr>
        <w:t>acceptance communicated by another mode with no less advantage will conclude the contract</w:t>
      </w:r>
      <w:r w:rsidR="00CB68D9" w:rsidRPr="00CB68D9">
        <w:rPr>
          <w:rFonts w:ascii="Times" w:hAnsi="Times" w:cs="Calibri"/>
          <w:color w:val="000000" w:themeColor="text1"/>
          <w:szCs w:val="22"/>
        </w:rPr>
        <w:t xml:space="preserve">. </w:t>
      </w:r>
    </w:p>
    <w:p w14:paraId="3A89EE19" w14:textId="51FFDBE0" w:rsidR="00F07617" w:rsidRPr="00F07617" w:rsidRDefault="00F07617" w:rsidP="00952CC1">
      <w:pPr>
        <w:pStyle w:val="ListParagraph"/>
        <w:numPr>
          <w:ilvl w:val="1"/>
          <w:numId w:val="21"/>
        </w:numPr>
        <w:rPr>
          <w:lang w:val="en-CA"/>
        </w:rPr>
      </w:pPr>
      <w:r w:rsidRPr="00F07617">
        <w:rPr>
          <w:color w:val="FF0000"/>
          <w:lang w:val="en-CA"/>
        </w:rPr>
        <w:t xml:space="preserve">Eliason </w:t>
      </w:r>
      <w:r w:rsidRPr="00F07617">
        <w:rPr>
          <w:lang w:val="en-CA"/>
        </w:rPr>
        <w:t>— Deliver acceptance to harpers ferry goes to other place so not acceptance — Affirms rule</w:t>
      </w:r>
      <w:r>
        <w:rPr>
          <w:lang w:val="en-CA"/>
        </w:rPr>
        <w:t xml:space="preserve"> in Dominion</w:t>
      </w:r>
    </w:p>
    <w:p w14:paraId="0EDFDDCE" w14:textId="7E69A51C" w:rsidR="005976C7" w:rsidRPr="005976C7" w:rsidRDefault="005976C7" w:rsidP="00A35C36">
      <w:pPr>
        <w:pStyle w:val="ListParagraph"/>
        <w:numPr>
          <w:ilvl w:val="0"/>
          <w:numId w:val="21"/>
        </w:numPr>
        <w:rPr>
          <w:lang w:val="en-CA"/>
        </w:rPr>
      </w:pPr>
      <w:r>
        <w:rPr>
          <w:i/>
          <w:color w:val="FF0000"/>
          <w:lang w:val="en-CA"/>
        </w:rPr>
        <w:t xml:space="preserve">SEE PBAR SECTION AS WELL </w:t>
      </w:r>
    </w:p>
    <w:p w14:paraId="001DC286" w14:textId="0CB3DAC5" w:rsidR="001D6082" w:rsidRDefault="001D6082" w:rsidP="004747AE">
      <w:pPr>
        <w:pStyle w:val="Heading1"/>
        <w:jc w:val="both"/>
        <w:rPr>
          <w:lang w:val="en-CA"/>
        </w:rPr>
      </w:pPr>
      <w:bookmarkStart w:id="6" w:name="_Toc153202291"/>
      <w:r>
        <w:rPr>
          <w:lang w:val="en-CA"/>
        </w:rPr>
        <w:t>Post Box Acceptance Rule</w:t>
      </w:r>
      <w:bookmarkEnd w:id="6"/>
      <w:r>
        <w:rPr>
          <w:lang w:val="en-CA"/>
        </w:rPr>
        <w:t xml:space="preserve"> </w:t>
      </w:r>
    </w:p>
    <w:p w14:paraId="5DC23F0B" w14:textId="77777777" w:rsidR="00164321" w:rsidRDefault="00164321" w:rsidP="00164321">
      <w:pPr>
        <w:rPr>
          <w:szCs w:val="22"/>
        </w:rPr>
      </w:pPr>
      <w:r w:rsidRPr="00EC3145">
        <w:rPr>
          <w:szCs w:val="22"/>
        </w:rPr>
        <w:t xml:space="preserve">Post Box Acceptance Rule </w:t>
      </w:r>
    </w:p>
    <w:p w14:paraId="7FF96CA6" w14:textId="77777777" w:rsidR="00164321" w:rsidRDefault="00164321" w:rsidP="00A35C36">
      <w:pPr>
        <w:pStyle w:val="ListParagraph"/>
        <w:numPr>
          <w:ilvl w:val="0"/>
          <w:numId w:val="26"/>
        </w:numPr>
        <w:tabs>
          <w:tab w:val="clear" w:pos="374"/>
          <w:tab w:val="clear" w:pos="720"/>
        </w:tabs>
        <w:jc w:val="left"/>
        <w:rPr>
          <w:szCs w:val="22"/>
        </w:rPr>
      </w:pPr>
      <w:r>
        <w:rPr>
          <w:szCs w:val="22"/>
        </w:rPr>
        <w:t>Normal rule: acceptance is effective when it is received</w:t>
      </w:r>
    </w:p>
    <w:p w14:paraId="484D54A6" w14:textId="5D522D4C" w:rsidR="00164321" w:rsidRPr="00164321" w:rsidRDefault="00164321" w:rsidP="00A35C36">
      <w:pPr>
        <w:pStyle w:val="ListParagraph"/>
        <w:numPr>
          <w:ilvl w:val="0"/>
          <w:numId w:val="26"/>
        </w:numPr>
        <w:tabs>
          <w:tab w:val="clear" w:pos="374"/>
          <w:tab w:val="clear" w:pos="720"/>
        </w:tabs>
        <w:jc w:val="left"/>
        <w:rPr>
          <w:szCs w:val="22"/>
        </w:rPr>
      </w:pPr>
      <w:r w:rsidRPr="00B4695D">
        <w:rPr>
          <w:b/>
          <w:bCs/>
          <w:szCs w:val="22"/>
        </w:rPr>
        <w:t>POST BOX:</w:t>
      </w:r>
      <w:r>
        <w:rPr>
          <w:szCs w:val="22"/>
        </w:rPr>
        <w:t xml:space="preserve"> </w:t>
      </w:r>
      <w:r w:rsidRPr="00B4695D">
        <w:rPr>
          <w:b/>
          <w:bCs/>
          <w:color w:val="4472C4" w:themeColor="accent1"/>
          <w:szCs w:val="22"/>
        </w:rPr>
        <w:t>When acceptance may be made by mail, the acceptance is effective when mailed not when received</w:t>
      </w:r>
      <w:r>
        <w:rPr>
          <w:b/>
          <w:bCs/>
          <w:color w:val="4472C4" w:themeColor="accent1"/>
          <w:szCs w:val="22"/>
        </w:rPr>
        <w:t xml:space="preserve"> (contract is accepted as soon as the letter is placed in the mailbox)</w:t>
      </w:r>
    </w:p>
    <w:p w14:paraId="59B54436" w14:textId="77777777" w:rsidR="00164321" w:rsidRDefault="00164321" w:rsidP="00164321">
      <w:pPr>
        <w:rPr>
          <w:szCs w:val="22"/>
        </w:rPr>
      </w:pPr>
      <w:r>
        <w:rPr>
          <w:szCs w:val="22"/>
        </w:rPr>
        <w:t xml:space="preserve">Rational for PBAR </w:t>
      </w:r>
    </w:p>
    <w:p w14:paraId="1A06B8A4" w14:textId="77777777" w:rsidR="00164321" w:rsidRDefault="00164321" w:rsidP="00A35C36">
      <w:pPr>
        <w:pStyle w:val="ListParagraph"/>
        <w:numPr>
          <w:ilvl w:val="0"/>
          <w:numId w:val="27"/>
        </w:numPr>
        <w:tabs>
          <w:tab w:val="clear" w:pos="374"/>
          <w:tab w:val="clear" w:pos="720"/>
        </w:tabs>
        <w:jc w:val="left"/>
        <w:rPr>
          <w:szCs w:val="22"/>
        </w:rPr>
      </w:pPr>
      <w:r>
        <w:rPr>
          <w:szCs w:val="22"/>
        </w:rPr>
        <w:t xml:space="preserve">Agent for parties </w:t>
      </w:r>
    </w:p>
    <w:p w14:paraId="0EE62A12" w14:textId="77777777" w:rsidR="00164321" w:rsidRDefault="00164321" w:rsidP="00A35C36">
      <w:pPr>
        <w:pStyle w:val="ListParagraph"/>
        <w:numPr>
          <w:ilvl w:val="0"/>
          <w:numId w:val="27"/>
        </w:numPr>
        <w:tabs>
          <w:tab w:val="clear" w:pos="374"/>
          <w:tab w:val="clear" w:pos="720"/>
        </w:tabs>
        <w:jc w:val="left"/>
        <w:rPr>
          <w:szCs w:val="22"/>
        </w:rPr>
      </w:pPr>
      <w:r>
        <w:rPr>
          <w:szCs w:val="22"/>
        </w:rPr>
        <w:t xml:space="preserve">Implied consent/ master of the offer (can contract around it) </w:t>
      </w:r>
    </w:p>
    <w:p w14:paraId="2EE8BAC0" w14:textId="77777777" w:rsidR="00164321" w:rsidRDefault="00164321" w:rsidP="00A35C36">
      <w:pPr>
        <w:pStyle w:val="ListParagraph"/>
        <w:numPr>
          <w:ilvl w:val="0"/>
          <w:numId w:val="27"/>
        </w:numPr>
        <w:tabs>
          <w:tab w:val="clear" w:pos="374"/>
          <w:tab w:val="clear" w:pos="720"/>
        </w:tabs>
        <w:jc w:val="left"/>
        <w:rPr>
          <w:szCs w:val="22"/>
        </w:rPr>
      </w:pPr>
      <w:r>
        <w:rPr>
          <w:szCs w:val="22"/>
        </w:rPr>
        <w:t xml:space="preserve">Efficiency/fairness/ where to place the burden </w:t>
      </w:r>
    </w:p>
    <w:p w14:paraId="315112CB" w14:textId="77777777" w:rsidR="00164321" w:rsidRDefault="00164321" w:rsidP="00A35C36">
      <w:pPr>
        <w:pStyle w:val="ListParagraph"/>
        <w:numPr>
          <w:ilvl w:val="0"/>
          <w:numId w:val="27"/>
        </w:numPr>
        <w:tabs>
          <w:tab w:val="clear" w:pos="374"/>
          <w:tab w:val="clear" w:pos="720"/>
        </w:tabs>
        <w:jc w:val="left"/>
        <w:rPr>
          <w:szCs w:val="22"/>
        </w:rPr>
      </w:pPr>
      <w:r>
        <w:rPr>
          <w:szCs w:val="22"/>
        </w:rPr>
        <w:t xml:space="preserve">Infinite Regress </w:t>
      </w:r>
    </w:p>
    <w:p w14:paraId="0E4AD4AF" w14:textId="77777777" w:rsidR="00164321" w:rsidRDefault="00164321" w:rsidP="00A35C36">
      <w:pPr>
        <w:pStyle w:val="ListParagraph"/>
        <w:numPr>
          <w:ilvl w:val="1"/>
          <w:numId w:val="27"/>
        </w:numPr>
        <w:tabs>
          <w:tab w:val="clear" w:pos="374"/>
          <w:tab w:val="clear" w:pos="720"/>
        </w:tabs>
        <w:jc w:val="left"/>
        <w:rPr>
          <w:szCs w:val="22"/>
        </w:rPr>
      </w:pPr>
      <w:r>
        <w:rPr>
          <w:szCs w:val="22"/>
        </w:rPr>
        <w:t xml:space="preserve">Going back and forth to acknowledge receipt </w:t>
      </w:r>
    </w:p>
    <w:p w14:paraId="67CDF65E" w14:textId="34A09FBE" w:rsidR="00164321" w:rsidRDefault="00164321" w:rsidP="00A35C36">
      <w:pPr>
        <w:pStyle w:val="ListParagraph"/>
        <w:numPr>
          <w:ilvl w:val="1"/>
          <w:numId w:val="27"/>
        </w:numPr>
        <w:tabs>
          <w:tab w:val="clear" w:pos="374"/>
          <w:tab w:val="clear" w:pos="720"/>
        </w:tabs>
        <w:jc w:val="left"/>
        <w:rPr>
          <w:szCs w:val="22"/>
        </w:rPr>
      </w:pPr>
      <w:r>
        <w:rPr>
          <w:szCs w:val="22"/>
        </w:rPr>
        <w:t xml:space="preserve">This gets around that </w:t>
      </w:r>
    </w:p>
    <w:p w14:paraId="111CFB6A" w14:textId="39A1C44E" w:rsidR="00164321" w:rsidRDefault="00164321" w:rsidP="00164321">
      <w:pPr>
        <w:jc w:val="left"/>
        <w:rPr>
          <w:szCs w:val="22"/>
        </w:rPr>
      </w:pPr>
    </w:p>
    <w:p w14:paraId="0DF4B9AF" w14:textId="1B9A87D1" w:rsidR="00164321" w:rsidRDefault="00164321" w:rsidP="00A35C36">
      <w:pPr>
        <w:pStyle w:val="ListParagraph"/>
        <w:numPr>
          <w:ilvl w:val="0"/>
          <w:numId w:val="26"/>
        </w:numPr>
        <w:jc w:val="left"/>
        <w:rPr>
          <w:szCs w:val="22"/>
        </w:rPr>
      </w:pPr>
      <w:r w:rsidRPr="00164321">
        <w:rPr>
          <w:i/>
          <w:color w:val="FF0000"/>
          <w:szCs w:val="22"/>
        </w:rPr>
        <w:t>Household Insurance</w:t>
      </w:r>
      <w:r w:rsidRPr="00164321">
        <w:rPr>
          <w:color w:val="FF0000"/>
          <w:szCs w:val="22"/>
        </w:rPr>
        <w:t xml:space="preserve"> </w:t>
      </w:r>
      <w:r w:rsidR="000E0E8B">
        <w:rPr>
          <w:szCs w:val="22"/>
        </w:rPr>
        <w:t>— PBAR</w:t>
      </w:r>
      <w:r>
        <w:rPr>
          <w:szCs w:val="22"/>
        </w:rPr>
        <w:t xml:space="preserve"> is exception to the normal communication rule </w:t>
      </w:r>
    </w:p>
    <w:p w14:paraId="682EAE2B" w14:textId="164F3DB4" w:rsidR="00164321" w:rsidRDefault="00164321" w:rsidP="00A35C36">
      <w:pPr>
        <w:pStyle w:val="ListParagraph"/>
        <w:numPr>
          <w:ilvl w:val="1"/>
          <w:numId w:val="26"/>
        </w:numPr>
        <w:jc w:val="left"/>
        <w:rPr>
          <w:szCs w:val="22"/>
        </w:rPr>
      </w:pPr>
      <w:r>
        <w:rPr>
          <w:szCs w:val="22"/>
        </w:rPr>
        <w:t xml:space="preserve">DEFAULT RULE UNLESS MASTER OFFER CONTRACTS OUT OF IT </w:t>
      </w:r>
    </w:p>
    <w:p w14:paraId="78FEDD5B" w14:textId="2DCE0FF3" w:rsidR="00164321" w:rsidRDefault="00164321" w:rsidP="00A35C36">
      <w:pPr>
        <w:pStyle w:val="ListParagraph"/>
        <w:numPr>
          <w:ilvl w:val="1"/>
          <w:numId w:val="26"/>
        </w:numPr>
        <w:jc w:val="left"/>
        <w:rPr>
          <w:szCs w:val="22"/>
        </w:rPr>
      </w:pPr>
      <w:r>
        <w:rPr>
          <w:szCs w:val="22"/>
        </w:rPr>
        <w:t xml:space="preserve">Acceptance is through mailing = contract formed </w:t>
      </w:r>
    </w:p>
    <w:p w14:paraId="5546A06A" w14:textId="42250355" w:rsidR="00164321" w:rsidRDefault="00164321" w:rsidP="00A35C36">
      <w:pPr>
        <w:pStyle w:val="ListParagraph"/>
        <w:numPr>
          <w:ilvl w:val="1"/>
          <w:numId w:val="26"/>
        </w:numPr>
        <w:jc w:val="left"/>
        <w:rPr>
          <w:szCs w:val="22"/>
        </w:rPr>
      </w:pPr>
      <w:r>
        <w:rPr>
          <w:szCs w:val="22"/>
        </w:rPr>
        <w:t xml:space="preserve">NOTE: Mail must be addressed </w:t>
      </w:r>
      <w:r w:rsidR="000E0E8B">
        <w:rPr>
          <w:szCs w:val="22"/>
        </w:rPr>
        <w:t>and</w:t>
      </w:r>
      <w:r>
        <w:rPr>
          <w:szCs w:val="22"/>
        </w:rPr>
        <w:t xml:space="preserve"> stamped correctly </w:t>
      </w:r>
    </w:p>
    <w:p w14:paraId="6780E771" w14:textId="77777777" w:rsidR="00A075D7" w:rsidRPr="00A075D7" w:rsidRDefault="00A075D7" w:rsidP="00A075D7">
      <w:pPr>
        <w:jc w:val="left"/>
        <w:rPr>
          <w:szCs w:val="22"/>
        </w:rPr>
      </w:pPr>
    </w:p>
    <w:p w14:paraId="1E7DC6A1" w14:textId="573BCA71" w:rsidR="00164321" w:rsidRDefault="000E0E8B" w:rsidP="00A35C36">
      <w:pPr>
        <w:pStyle w:val="ListParagraph"/>
        <w:numPr>
          <w:ilvl w:val="0"/>
          <w:numId w:val="26"/>
        </w:numPr>
        <w:jc w:val="left"/>
        <w:rPr>
          <w:szCs w:val="22"/>
        </w:rPr>
      </w:pPr>
      <w:r w:rsidRPr="00164321">
        <w:rPr>
          <w:i/>
          <w:color w:val="FF0000"/>
          <w:szCs w:val="22"/>
        </w:rPr>
        <w:t>Henthorn</w:t>
      </w:r>
      <w:r>
        <w:rPr>
          <w:i/>
          <w:color w:val="FF0000"/>
          <w:szCs w:val="22"/>
        </w:rPr>
        <w:t xml:space="preserve"> </w:t>
      </w:r>
      <w:r w:rsidRPr="00164321">
        <w:rPr>
          <w:color w:val="FF0000"/>
          <w:szCs w:val="22"/>
        </w:rPr>
        <w:t>—</w:t>
      </w:r>
      <w:r>
        <w:rPr>
          <w:szCs w:val="22"/>
        </w:rPr>
        <w:t xml:space="preserve"> PBAR</w:t>
      </w:r>
      <w:r w:rsidR="00164321">
        <w:rPr>
          <w:szCs w:val="22"/>
        </w:rPr>
        <w:t xml:space="preserve"> only applies to acceptances (As long as reasonable to do so </w:t>
      </w:r>
      <w:r w:rsidR="00E105E1">
        <w:rPr>
          <w:szCs w:val="22"/>
        </w:rPr>
        <w:t>—</w:t>
      </w:r>
      <w:r w:rsidR="00164321">
        <w:rPr>
          <w:szCs w:val="22"/>
        </w:rPr>
        <w:t xml:space="preserve"> if ordinarily accepted mode) </w:t>
      </w:r>
    </w:p>
    <w:p w14:paraId="3B54D032" w14:textId="50078A2F" w:rsidR="00164321" w:rsidRDefault="00164321" w:rsidP="00A35C36">
      <w:pPr>
        <w:pStyle w:val="ListParagraph"/>
        <w:numPr>
          <w:ilvl w:val="1"/>
          <w:numId w:val="26"/>
        </w:numPr>
        <w:jc w:val="left"/>
        <w:rPr>
          <w:b/>
          <w:szCs w:val="22"/>
        </w:rPr>
      </w:pPr>
      <w:r w:rsidRPr="00164321">
        <w:rPr>
          <w:b/>
          <w:color w:val="000000" w:themeColor="text1"/>
          <w:szCs w:val="22"/>
        </w:rPr>
        <w:t>BPAR DOES</w:t>
      </w:r>
      <w:r w:rsidRPr="00164321">
        <w:rPr>
          <w:b/>
          <w:i/>
          <w:color w:val="000000" w:themeColor="text1"/>
          <w:szCs w:val="22"/>
        </w:rPr>
        <w:t xml:space="preserve"> </w:t>
      </w:r>
      <w:r w:rsidRPr="00164321">
        <w:rPr>
          <w:b/>
          <w:szCs w:val="22"/>
        </w:rPr>
        <w:t xml:space="preserve">NOT </w:t>
      </w:r>
      <w:r w:rsidR="008840B7">
        <w:rPr>
          <w:b/>
          <w:szCs w:val="22"/>
        </w:rPr>
        <w:t xml:space="preserve">APPY TO </w:t>
      </w:r>
      <w:r w:rsidR="000E0E8B" w:rsidRPr="00164321">
        <w:rPr>
          <w:b/>
          <w:szCs w:val="22"/>
        </w:rPr>
        <w:t>REVOCATIONS —</w:t>
      </w:r>
      <w:r w:rsidR="000E0E8B">
        <w:rPr>
          <w:b/>
          <w:szCs w:val="22"/>
        </w:rPr>
        <w:t xml:space="preserve"> Detrimental</w:t>
      </w:r>
      <w:r w:rsidR="00370EE8">
        <w:rPr>
          <w:b/>
          <w:szCs w:val="22"/>
        </w:rPr>
        <w:t xml:space="preserve"> Reliance Concern </w:t>
      </w:r>
    </w:p>
    <w:p w14:paraId="3B6A9FFB" w14:textId="77777777" w:rsidR="00A075D7" w:rsidRPr="00A075D7" w:rsidRDefault="00A075D7" w:rsidP="00A075D7">
      <w:pPr>
        <w:jc w:val="left"/>
        <w:rPr>
          <w:b/>
          <w:szCs w:val="22"/>
        </w:rPr>
      </w:pPr>
    </w:p>
    <w:p w14:paraId="6EE9AA52" w14:textId="30E5B441" w:rsidR="00370EE8" w:rsidRDefault="00370EE8" w:rsidP="00A35C36">
      <w:pPr>
        <w:pStyle w:val="ListParagraph"/>
        <w:numPr>
          <w:ilvl w:val="0"/>
          <w:numId w:val="26"/>
        </w:numPr>
        <w:jc w:val="left"/>
        <w:rPr>
          <w:szCs w:val="22"/>
        </w:rPr>
      </w:pPr>
      <w:r w:rsidRPr="00370EE8">
        <w:rPr>
          <w:i/>
          <w:color w:val="FF0000"/>
          <w:szCs w:val="22"/>
        </w:rPr>
        <w:t>Byrne</w:t>
      </w:r>
      <w:r w:rsidRPr="00370EE8">
        <w:rPr>
          <w:color w:val="FF0000"/>
          <w:szCs w:val="22"/>
        </w:rPr>
        <w:t xml:space="preserve"> </w:t>
      </w:r>
      <w:r>
        <w:rPr>
          <w:szCs w:val="22"/>
        </w:rPr>
        <w:t>(</w:t>
      </w:r>
      <w:r w:rsidRPr="00370EE8">
        <w:rPr>
          <w:i/>
          <w:color w:val="FF0000"/>
          <w:szCs w:val="22"/>
        </w:rPr>
        <w:t xml:space="preserve">sending offer back and forth between </w:t>
      </w:r>
      <w:r w:rsidR="000E0E8B">
        <w:rPr>
          <w:i/>
          <w:color w:val="FF0000"/>
          <w:szCs w:val="22"/>
        </w:rPr>
        <w:t>Wales</w:t>
      </w:r>
      <w:r w:rsidRPr="00370EE8">
        <w:rPr>
          <w:i/>
          <w:color w:val="FF0000"/>
          <w:szCs w:val="22"/>
        </w:rPr>
        <w:t xml:space="preserve"> and NYC)</w:t>
      </w:r>
      <w:r w:rsidR="000E0E8B">
        <w:rPr>
          <w:i/>
          <w:color w:val="FF0000"/>
          <w:szCs w:val="22"/>
        </w:rPr>
        <w:t xml:space="preserve">— </w:t>
      </w:r>
      <w:r w:rsidR="000E0E8B" w:rsidRPr="00370EE8">
        <w:rPr>
          <w:color w:val="FF0000"/>
          <w:szCs w:val="22"/>
        </w:rPr>
        <w:t>Affirms</w:t>
      </w:r>
      <w:r>
        <w:rPr>
          <w:szCs w:val="22"/>
        </w:rPr>
        <w:t xml:space="preserve"> Henthorn (Does not apply to revocations) + </w:t>
      </w:r>
      <w:r w:rsidRPr="00370EE8">
        <w:rPr>
          <w:b/>
          <w:szCs w:val="22"/>
        </w:rPr>
        <w:t>Revocations need to be communicated</w:t>
      </w:r>
      <w:r>
        <w:rPr>
          <w:szCs w:val="22"/>
        </w:rPr>
        <w:t xml:space="preserve"> (</w:t>
      </w:r>
      <w:r w:rsidRPr="00370EE8">
        <w:rPr>
          <w:i/>
          <w:color w:val="FF0000"/>
          <w:szCs w:val="22"/>
        </w:rPr>
        <w:t>Here acceptance mailed before retraction was received</w:t>
      </w:r>
      <w:r>
        <w:rPr>
          <w:szCs w:val="22"/>
        </w:rPr>
        <w:t>)</w:t>
      </w:r>
    </w:p>
    <w:p w14:paraId="5B5F2A4B" w14:textId="03299785" w:rsidR="00370EE8" w:rsidRDefault="00370EE8" w:rsidP="00A35C36">
      <w:pPr>
        <w:pStyle w:val="ListParagraph"/>
        <w:numPr>
          <w:ilvl w:val="1"/>
          <w:numId w:val="26"/>
        </w:numPr>
        <w:jc w:val="left"/>
        <w:rPr>
          <w:b/>
          <w:color w:val="000000" w:themeColor="text1"/>
          <w:szCs w:val="22"/>
        </w:rPr>
      </w:pPr>
      <w:r w:rsidRPr="00370EE8">
        <w:rPr>
          <w:b/>
          <w:color w:val="000000" w:themeColor="text1"/>
          <w:szCs w:val="22"/>
        </w:rPr>
        <w:t>NOTE PBAR APPLIES TO TELEGRAPH</w:t>
      </w:r>
    </w:p>
    <w:p w14:paraId="779F0627" w14:textId="77777777" w:rsidR="00A56586" w:rsidRPr="00A56586" w:rsidRDefault="00A56586" w:rsidP="00A56586">
      <w:pPr>
        <w:jc w:val="left"/>
        <w:rPr>
          <w:b/>
          <w:color w:val="000000" w:themeColor="text1"/>
          <w:szCs w:val="22"/>
        </w:rPr>
      </w:pPr>
    </w:p>
    <w:p w14:paraId="21AA458D" w14:textId="668C1B6A" w:rsidR="001D6082" w:rsidRDefault="00613BD9" w:rsidP="00A35C36">
      <w:pPr>
        <w:pStyle w:val="ListParagraph"/>
        <w:numPr>
          <w:ilvl w:val="0"/>
          <w:numId w:val="26"/>
        </w:numPr>
        <w:jc w:val="left"/>
        <w:rPr>
          <w:color w:val="000000" w:themeColor="text1"/>
          <w:szCs w:val="22"/>
        </w:rPr>
      </w:pPr>
      <w:r w:rsidRPr="002B491C">
        <w:rPr>
          <w:i/>
          <w:color w:val="FF0000"/>
          <w:szCs w:val="22"/>
        </w:rPr>
        <w:t>Holwell securities</w:t>
      </w:r>
      <w:r w:rsidRPr="002B491C">
        <w:rPr>
          <w:color w:val="FF0000"/>
          <w:szCs w:val="22"/>
        </w:rPr>
        <w:t xml:space="preserve"> </w:t>
      </w:r>
      <w:r w:rsidRPr="00613BD9">
        <w:rPr>
          <w:color w:val="000000" w:themeColor="text1"/>
          <w:szCs w:val="22"/>
        </w:rPr>
        <w:t xml:space="preserve">(had to do with stock options – options acceptance received after deadline) </w:t>
      </w:r>
      <w:r w:rsidR="000E0E8B">
        <w:rPr>
          <w:color w:val="000000" w:themeColor="text1"/>
          <w:szCs w:val="22"/>
        </w:rPr>
        <w:t xml:space="preserve">— </w:t>
      </w:r>
      <w:r w:rsidR="000E0E8B" w:rsidRPr="00613BD9">
        <w:rPr>
          <w:color w:val="000000" w:themeColor="text1"/>
          <w:szCs w:val="22"/>
        </w:rPr>
        <w:t>PBAR</w:t>
      </w:r>
      <w:r w:rsidRPr="00613BD9">
        <w:rPr>
          <w:color w:val="000000" w:themeColor="text1"/>
          <w:szCs w:val="22"/>
        </w:rPr>
        <w:t xml:space="preserve"> does not apply when explicitly excluded by language like </w:t>
      </w:r>
      <w:r w:rsidRPr="00A075D7">
        <w:rPr>
          <w:b/>
          <w:bCs/>
          <w:color w:val="000000" w:themeColor="text1"/>
          <w:szCs w:val="22"/>
          <w:u w:val="single"/>
        </w:rPr>
        <w:t>“Notice in Writing”</w:t>
      </w:r>
      <w:r w:rsidRPr="00613BD9">
        <w:rPr>
          <w:color w:val="000000" w:themeColor="text1"/>
          <w:szCs w:val="22"/>
        </w:rPr>
        <w:t xml:space="preserve"> OR </w:t>
      </w:r>
      <w:r w:rsidR="000E0E8B" w:rsidRPr="00613BD9">
        <w:rPr>
          <w:color w:val="000000" w:themeColor="text1"/>
          <w:szCs w:val="22"/>
        </w:rPr>
        <w:t>when</w:t>
      </w:r>
      <w:r w:rsidRPr="00613BD9">
        <w:rPr>
          <w:color w:val="000000" w:themeColor="text1"/>
          <w:szCs w:val="22"/>
        </w:rPr>
        <w:t xml:space="preserve"> it would result in absurd result </w:t>
      </w:r>
    </w:p>
    <w:p w14:paraId="2D9FA2C2" w14:textId="637D6168" w:rsidR="00032F5F" w:rsidRPr="00A56586" w:rsidRDefault="002B491C" w:rsidP="00A56586">
      <w:pPr>
        <w:pStyle w:val="ListParagraph"/>
        <w:numPr>
          <w:ilvl w:val="1"/>
          <w:numId w:val="26"/>
        </w:numPr>
        <w:jc w:val="left"/>
        <w:rPr>
          <w:color w:val="000000" w:themeColor="text1"/>
          <w:szCs w:val="22"/>
        </w:rPr>
      </w:pPr>
      <w:r w:rsidRPr="00032F5F">
        <w:rPr>
          <w:color w:val="000000" w:themeColor="text1"/>
          <w:szCs w:val="22"/>
        </w:rPr>
        <w:t xml:space="preserve">This </w:t>
      </w:r>
      <w:proofErr w:type="gramStart"/>
      <w:r w:rsidRPr="00032F5F">
        <w:rPr>
          <w:color w:val="000000" w:themeColor="text1"/>
          <w:szCs w:val="22"/>
        </w:rPr>
        <w:t>opens up</w:t>
      </w:r>
      <w:proofErr w:type="gramEnd"/>
      <w:r w:rsidRPr="00032F5F">
        <w:rPr>
          <w:color w:val="000000" w:themeColor="text1"/>
          <w:szCs w:val="22"/>
        </w:rPr>
        <w:t xml:space="preserve"> the application </w:t>
      </w:r>
      <w:r w:rsidR="00032F5F" w:rsidRPr="00032F5F">
        <w:rPr>
          <w:color w:val="000000" w:themeColor="text1"/>
          <w:szCs w:val="22"/>
        </w:rPr>
        <w:t>because ci</w:t>
      </w:r>
      <w:r w:rsidR="00E5570D">
        <w:rPr>
          <w:color w:val="000000" w:themeColor="text1"/>
          <w:szCs w:val="22"/>
        </w:rPr>
        <w:t>r</w:t>
      </w:r>
      <w:r w:rsidR="00032F5F" w:rsidRPr="00032F5F">
        <w:rPr>
          <w:color w:val="000000" w:themeColor="text1"/>
          <w:szCs w:val="22"/>
        </w:rPr>
        <w:t xml:space="preserve">cumstances matter it doesn’t automatically apply based on what would make an </w:t>
      </w:r>
      <w:proofErr w:type="spellStart"/>
      <w:r w:rsidR="00032F5F" w:rsidRPr="00032F5F">
        <w:rPr>
          <w:color w:val="000000" w:themeColor="text1"/>
          <w:szCs w:val="22"/>
        </w:rPr>
        <w:t>obsurd</w:t>
      </w:r>
      <w:proofErr w:type="spellEnd"/>
      <w:r w:rsidR="00032F5F" w:rsidRPr="00032F5F">
        <w:rPr>
          <w:color w:val="000000" w:themeColor="text1"/>
          <w:szCs w:val="22"/>
        </w:rPr>
        <w:t xml:space="preserve"> result </w:t>
      </w:r>
    </w:p>
    <w:p w14:paraId="42DC5037" w14:textId="77777777" w:rsidR="00A56586" w:rsidRPr="00A56586" w:rsidRDefault="00A56586" w:rsidP="00A56586">
      <w:pPr>
        <w:jc w:val="left"/>
        <w:rPr>
          <w:color w:val="000000" w:themeColor="text1"/>
          <w:szCs w:val="22"/>
        </w:rPr>
      </w:pPr>
    </w:p>
    <w:p w14:paraId="32ED84DA" w14:textId="7A2F5BB5" w:rsidR="00032F5F" w:rsidRDefault="00032F5F" w:rsidP="00A35C36">
      <w:pPr>
        <w:pStyle w:val="ListParagraph"/>
        <w:numPr>
          <w:ilvl w:val="0"/>
          <w:numId w:val="26"/>
        </w:numPr>
        <w:jc w:val="left"/>
        <w:rPr>
          <w:color w:val="000000" w:themeColor="text1"/>
          <w:szCs w:val="22"/>
        </w:rPr>
      </w:pPr>
      <w:r w:rsidRPr="00032F5F">
        <w:rPr>
          <w:i/>
          <w:color w:val="FF0000"/>
          <w:szCs w:val="22"/>
        </w:rPr>
        <w:t>Entores</w:t>
      </w:r>
      <w:r>
        <w:rPr>
          <w:color w:val="000000" w:themeColor="text1"/>
          <w:szCs w:val="22"/>
        </w:rPr>
        <w:t xml:space="preserve">: 2 Rules </w:t>
      </w:r>
    </w:p>
    <w:p w14:paraId="328A22DA" w14:textId="415A8B2B" w:rsidR="00032F5F" w:rsidRPr="00DB097E" w:rsidRDefault="00032F5F" w:rsidP="00A35C36">
      <w:pPr>
        <w:pStyle w:val="ListParagraph"/>
        <w:numPr>
          <w:ilvl w:val="1"/>
          <w:numId w:val="26"/>
        </w:numPr>
        <w:tabs>
          <w:tab w:val="clear" w:pos="374"/>
          <w:tab w:val="clear" w:pos="720"/>
        </w:tabs>
        <w:spacing w:after="160" w:line="259" w:lineRule="auto"/>
        <w:jc w:val="left"/>
        <w:rPr>
          <w:szCs w:val="22"/>
        </w:rPr>
      </w:pPr>
      <w:r w:rsidRPr="00DB097E">
        <w:rPr>
          <w:b/>
          <w:bCs/>
          <w:szCs w:val="22"/>
          <w:u w:val="single"/>
        </w:rPr>
        <w:t>Postal acceptance rule does not apply to instantaneous communication</w:t>
      </w:r>
      <w:r w:rsidRPr="00DB097E">
        <w:rPr>
          <w:szCs w:val="22"/>
        </w:rPr>
        <w:t xml:space="preserve">. The offeree must ensure in this case, that the acceptance was communicated to the offeror. </w:t>
      </w:r>
    </w:p>
    <w:p w14:paraId="05DE1F60" w14:textId="1B7FE2A8" w:rsidR="00032F5F" w:rsidRPr="00032F5F" w:rsidRDefault="00032F5F" w:rsidP="00A35C36">
      <w:pPr>
        <w:pStyle w:val="ListParagraph"/>
        <w:numPr>
          <w:ilvl w:val="1"/>
          <w:numId w:val="26"/>
        </w:numPr>
        <w:jc w:val="left"/>
        <w:rPr>
          <w:color w:val="000000" w:themeColor="text1"/>
          <w:szCs w:val="22"/>
        </w:rPr>
      </w:pPr>
      <w:r w:rsidRPr="00DB097E">
        <w:rPr>
          <w:b/>
          <w:bCs/>
          <w:szCs w:val="22"/>
          <w:u w:val="single"/>
        </w:rPr>
        <w:t>Exception to this rule – if it’s the offeror’s fault that the communication didn’t go through</w:t>
      </w:r>
    </w:p>
    <w:p w14:paraId="7A74E6A7" w14:textId="5F5901A4" w:rsidR="00A56586" w:rsidRPr="00A56586" w:rsidRDefault="00032F5F" w:rsidP="00A56586">
      <w:pPr>
        <w:pStyle w:val="ListParagraph"/>
        <w:numPr>
          <w:ilvl w:val="2"/>
          <w:numId w:val="26"/>
        </w:numPr>
        <w:jc w:val="left"/>
        <w:rPr>
          <w:color w:val="000000" w:themeColor="text1"/>
          <w:szCs w:val="22"/>
        </w:rPr>
      </w:pPr>
      <w:proofErr w:type="spellStart"/>
      <w:r>
        <w:rPr>
          <w:color w:val="000000" w:themeColor="text1"/>
          <w:szCs w:val="22"/>
        </w:rPr>
        <w:t>E.g</w:t>
      </w:r>
      <w:proofErr w:type="spellEnd"/>
      <w:r>
        <w:rPr>
          <w:color w:val="000000" w:themeColor="text1"/>
          <w:szCs w:val="22"/>
        </w:rPr>
        <w:t xml:space="preserve"> turn phone of</w:t>
      </w:r>
      <w:r w:rsidR="00A56586">
        <w:rPr>
          <w:color w:val="000000" w:themeColor="text1"/>
          <w:szCs w:val="22"/>
        </w:rPr>
        <w:t>f</w:t>
      </w:r>
    </w:p>
    <w:p w14:paraId="57C3CCE3" w14:textId="3B312EE6" w:rsidR="006209BC" w:rsidRDefault="006209BC" w:rsidP="00E150DD">
      <w:pPr>
        <w:pStyle w:val="Heading1"/>
        <w:rPr>
          <w:lang w:val="en-CA"/>
        </w:rPr>
      </w:pPr>
      <w:bookmarkStart w:id="7" w:name="_Toc153202292"/>
      <w:r>
        <w:rPr>
          <w:lang w:val="en-CA"/>
        </w:rPr>
        <w:lastRenderedPageBreak/>
        <w:t>Certainty</w:t>
      </w:r>
      <w:bookmarkEnd w:id="7"/>
      <w:r>
        <w:rPr>
          <w:lang w:val="en-CA"/>
        </w:rPr>
        <w:t xml:space="preserve"> </w:t>
      </w:r>
    </w:p>
    <w:p w14:paraId="68E10D9C" w14:textId="5A4FDEED" w:rsidR="006209BC" w:rsidRDefault="006209BC" w:rsidP="00D57B12">
      <w:pPr>
        <w:rPr>
          <w:lang w:val="en-CA"/>
        </w:rPr>
      </w:pPr>
    </w:p>
    <w:p w14:paraId="45282248" w14:textId="6546EB81" w:rsidR="00C85696" w:rsidRPr="00EC29E1" w:rsidRDefault="00C85696" w:rsidP="00D57B12">
      <w:pPr>
        <w:rPr>
          <w:b/>
          <w:lang w:val="en-CA"/>
        </w:rPr>
      </w:pPr>
      <w:r w:rsidRPr="00EC29E1">
        <w:rPr>
          <w:b/>
          <w:lang w:val="en-CA"/>
        </w:rPr>
        <w:t xml:space="preserve">Formalization: </w:t>
      </w:r>
    </w:p>
    <w:p w14:paraId="6CC59D6F" w14:textId="64C3D095" w:rsidR="00C85696" w:rsidRDefault="00331964" w:rsidP="00A35C36">
      <w:pPr>
        <w:pStyle w:val="ListParagraph"/>
        <w:numPr>
          <w:ilvl w:val="0"/>
          <w:numId w:val="21"/>
        </w:numPr>
        <w:rPr>
          <w:lang w:val="en-CA"/>
        </w:rPr>
      </w:pPr>
      <w:r>
        <w:rPr>
          <w:lang w:val="en-CA"/>
        </w:rPr>
        <w:t>Sometimes missing formalization is just administrative tidying up (</w:t>
      </w:r>
      <w:r w:rsidRPr="00331964">
        <w:rPr>
          <w:i/>
          <w:color w:val="FF0000"/>
          <w:lang w:val="en-CA"/>
        </w:rPr>
        <w:t>Storer</w:t>
      </w:r>
      <w:r>
        <w:rPr>
          <w:lang w:val="en-CA"/>
        </w:rPr>
        <w:t xml:space="preserve">) </w:t>
      </w:r>
    </w:p>
    <w:p w14:paraId="4725D798" w14:textId="5FAAA943" w:rsidR="00331964" w:rsidRDefault="006574EB" w:rsidP="00A35C36">
      <w:pPr>
        <w:pStyle w:val="ListParagraph"/>
        <w:numPr>
          <w:ilvl w:val="0"/>
          <w:numId w:val="21"/>
        </w:numPr>
        <w:rPr>
          <w:lang w:val="en-CA"/>
        </w:rPr>
      </w:pPr>
      <w:r>
        <w:rPr>
          <w:lang w:val="en-CA"/>
        </w:rPr>
        <w:t>(</w:t>
      </w:r>
      <w:r w:rsidRPr="00331964">
        <w:rPr>
          <w:color w:val="FF0000"/>
          <w:lang w:val="en-CA"/>
        </w:rPr>
        <w:t>British Amer Timber</w:t>
      </w:r>
      <w:r>
        <w:rPr>
          <w:lang w:val="en-CA"/>
        </w:rPr>
        <w:t xml:space="preserve">) </w:t>
      </w:r>
      <w:r w:rsidR="00331964">
        <w:rPr>
          <w:lang w:val="en-CA"/>
        </w:rPr>
        <w:t>If parties agree to material terms and nothing left to negotiate = Binding Contract (</w:t>
      </w:r>
      <w:r w:rsidR="00331964" w:rsidRPr="00331964">
        <w:rPr>
          <w:i/>
          <w:color w:val="FF0000"/>
          <w:lang w:val="en-CA"/>
        </w:rPr>
        <w:t>Say</w:t>
      </w:r>
      <w:r w:rsidR="0074522C">
        <w:rPr>
          <w:i/>
          <w:color w:val="FF0000"/>
          <w:lang w:val="en-CA"/>
        </w:rPr>
        <w:t>s</w:t>
      </w:r>
      <w:r w:rsidR="00331964" w:rsidRPr="00331964">
        <w:rPr>
          <w:i/>
          <w:color w:val="FF0000"/>
          <w:lang w:val="en-CA"/>
        </w:rPr>
        <w:t xml:space="preserve"> contract done once survey done </w:t>
      </w:r>
      <w:r w:rsidR="000E0E8B">
        <w:rPr>
          <w:i/>
          <w:color w:val="FF0000"/>
          <w:lang w:val="en-CA"/>
        </w:rPr>
        <w:t xml:space="preserve">— </w:t>
      </w:r>
      <w:r w:rsidR="000E0E8B" w:rsidRPr="00331964">
        <w:rPr>
          <w:i/>
          <w:color w:val="FF0000"/>
          <w:lang w:val="en-CA"/>
        </w:rPr>
        <w:t>survey</w:t>
      </w:r>
      <w:r w:rsidR="00331964" w:rsidRPr="00331964">
        <w:rPr>
          <w:i/>
          <w:color w:val="FF0000"/>
          <w:lang w:val="en-CA"/>
        </w:rPr>
        <w:t xml:space="preserve"> done but then def says but we didn’t sign a contract </w:t>
      </w:r>
      <w:r w:rsidR="000E0E8B">
        <w:rPr>
          <w:i/>
          <w:color w:val="FF0000"/>
          <w:lang w:val="en-CA"/>
        </w:rPr>
        <w:t xml:space="preserve">— </w:t>
      </w:r>
      <w:r w:rsidR="000E0E8B" w:rsidRPr="00331964">
        <w:rPr>
          <w:i/>
          <w:color w:val="FF0000"/>
          <w:lang w:val="en-CA"/>
        </w:rPr>
        <w:t>they</w:t>
      </w:r>
      <w:r w:rsidR="00331964" w:rsidRPr="00331964">
        <w:rPr>
          <w:i/>
          <w:color w:val="FF0000"/>
          <w:lang w:val="en-CA"/>
        </w:rPr>
        <w:t xml:space="preserve"> intended to be bound</w:t>
      </w:r>
      <w:r w:rsidR="00331964">
        <w:rPr>
          <w:lang w:val="en-CA"/>
        </w:rPr>
        <w:t xml:space="preserve">) </w:t>
      </w:r>
    </w:p>
    <w:p w14:paraId="6A6ACED0" w14:textId="406C4AB2" w:rsidR="00EC29E1" w:rsidRDefault="00EC29E1" w:rsidP="00A35C36">
      <w:pPr>
        <w:pStyle w:val="ListParagraph"/>
        <w:numPr>
          <w:ilvl w:val="0"/>
          <w:numId w:val="21"/>
        </w:numPr>
        <w:rPr>
          <w:lang w:val="en-CA"/>
        </w:rPr>
      </w:pPr>
      <w:r>
        <w:rPr>
          <w:lang w:val="en-CA"/>
        </w:rPr>
        <w:t xml:space="preserve">Missing Formalization is not fatal if </w:t>
      </w:r>
      <w:r w:rsidR="00393BA4">
        <w:rPr>
          <w:lang w:val="en-CA"/>
        </w:rPr>
        <w:t>Unqualified</w:t>
      </w:r>
      <w:r>
        <w:rPr>
          <w:lang w:val="en-CA"/>
        </w:rPr>
        <w:t xml:space="preserve"> BUT </w:t>
      </w:r>
      <w:r w:rsidR="000E0E8B">
        <w:rPr>
          <w:lang w:val="en-CA"/>
        </w:rPr>
        <w:t>— if</w:t>
      </w:r>
      <w:r w:rsidRPr="00EC29E1">
        <w:rPr>
          <w:b/>
          <w:lang w:val="en-CA"/>
        </w:rPr>
        <w:t xml:space="preserve"> it says </w:t>
      </w:r>
      <w:r w:rsidR="00FE0BCC">
        <w:rPr>
          <w:b/>
          <w:lang w:val="en-CA"/>
        </w:rPr>
        <w:t>“</w:t>
      </w:r>
      <w:r w:rsidRPr="00EC29E1">
        <w:rPr>
          <w:b/>
          <w:lang w:val="en-CA"/>
        </w:rPr>
        <w:t>subject to contract</w:t>
      </w:r>
      <w:r w:rsidR="00FE0BCC">
        <w:rPr>
          <w:b/>
          <w:lang w:val="en-CA"/>
        </w:rPr>
        <w:t>”</w:t>
      </w:r>
      <w:r w:rsidRPr="00EC29E1">
        <w:rPr>
          <w:b/>
          <w:lang w:val="en-CA"/>
        </w:rPr>
        <w:t xml:space="preserve"> it is fatal</w:t>
      </w:r>
      <w:r>
        <w:rPr>
          <w:lang w:val="en-CA"/>
        </w:rPr>
        <w:t xml:space="preserve"> (</w:t>
      </w:r>
      <w:r w:rsidRPr="00EC29E1">
        <w:rPr>
          <w:i/>
          <w:color w:val="FF0000"/>
          <w:lang w:val="en-CA"/>
        </w:rPr>
        <w:t>Calv</w:t>
      </w:r>
      <w:r w:rsidR="002B4DCA">
        <w:rPr>
          <w:i/>
          <w:color w:val="FF0000"/>
          <w:lang w:val="en-CA"/>
        </w:rPr>
        <w:t>a</w:t>
      </w:r>
      <w:r w:rsidRPr="00EC29E1">
        <w:rPr>
          <w:i/>
          <w:color w:val="FF0000"/>
          <w:lang w:val="en-CA"/>
        </w:rPr>
        <w:t>n</w:t>
      </w:r>
      <w:r>
        <w:rPr>
          <w:lang w:val="en-CA"/>
        </w:rPr>
        <w:t xml:space="preserve">) (In this case trading gas for petroleum no “subject to contract” so it was okay + </w:t>
      </w:r>
      <w:r w:rsidRPr="00EC29E1">
        <w:rPr>
          <w:b/>
          <w:lang w:val="en-CA"/>
        </w:rPr>
        <w:t xml:space="preserve">Arbitrator can </w:t>
      </w:r>
      <w:r w:rsidR="00393BA4" w:rsidRPr="00EC29E1">
        <w:rPr>
          <w:b/>
          <w:lang w:val="en-CA"/>
        </w:rPr>
        <w:t>write</w:t>
      </w:r>
      <w:r w:rsidRPr="00EC29E1">
        <w:rPr>
          <w:b/>
          <w:lang w:val="en-CA"/>
        </w:rPr>
        <w:t xml:space="preserve"> agreement</w:t>
      </w:r>
      <w:r>
        <w:rPr>
          <w:lang w:val="en-CA"/>
        </w:rPr>
        <w:t>)</w:t>
      </w:r>
    </w:p>
    <w:p w14:paraId="15DC7975" w14:textId="0DFC3253" w:rsidR="002B4DCA" w:rsidRPr="00C85696" w:rsidRDefault="002B4DCA" w:rsidP="002B4DCA">
      <w:pPr>
        <w:pStyle w:val="ListParagraph"/>
        <w:numPr>
          <w:ilvl w:val="1"/>
          <w:numId w:val="21"/>
        </w:numPr>
        <w:rPr>
          <w:lang w:val="en-CA"/>
        </w:rPr>
      </w:pPr>
      <w:r>
        <w:rPr>
          <w:lang w:val="en-CA"/>
        </w:rPr>
        <w:t>Non-binding interpretation unless it looks like there was a contract which was missing formalization</w:t>
      </w:r>
    </w:p>
    <w:p w14:paraId="6F811BD8" w14:textId="77777777" w:rsidR="00A56586" w:rsidRDefault="00A56586" w:rsidP="00D57B12">
      <w:pPr>
        <w:rPr>
          <w:lang w:val="en-CA"/>
        </w:rPr>
      </w:pPr>
    </w:p>
    <w:p w14:paraId="429D5A08" w14:textId="04208AFF" w:rsidR="00C85696" w:rsidRPr="00A56586" w:rsidRDefault="00331964" w:rsidP="00D57B12">
      <w:pPr>
        <w:rPr>
          <w:b/>
          <w:bCs/>
          <w:lang w:val="en-CA"/>
        </w:rPr>
      </w:pPr>
      <w:r w:rsidRPr="00A56586">
        <w:rPr>
          <w:b/>
          <w:bCs/>
          <w:lang w:val="en-CA"/>
        </w:rPr>
        <w:t xml:space="preserve">Agreement to Agree is not a contract </w:t>
      </w:r>
    </w:p>
    <w:p w14:paraId="72E21C72" w14:textId="5305472D" w:rsidR="00DE5773" w:rsidRDefault="00331964" w:rsidP="00A35C36">
      <w:pPr>
        <w:pStyle w:val="ListParagraph"/>
        <w:numPr>
          <w:ilvl w:val="0"/>
          <w:numId w:val="21"/>
        </w:numPr>
        <w:rPr>
          <w:lang w:val="en-CA"/>
        </w:rPr>
      </w:pPr>
      <w:r w:rsidRPr="00331964">
        <w:rPr>
          <w:i/>
          <w:color w:val="FF0000"/>
          <w:lang w:val="en-CA"/>
        </w:rPr>
        <w:t>May and Butcher</w:t>
      </w:r>
      <w:r w:rsidRPr="00331964">
        <w:rPr>
          <w:color w:val="FF0000"/>
          <w:lang w:val="en-CA"/>
        </w:rPr>
        <w:t xml:space="preserve"> </w:t>
      </w:r>
      <w:r w:rsidR="000E0E8B">
        <w:rPr>
          <w:lang w:val="en-CA"/>
        </w:rPr>
        <w:t>— contract</w:t>
      </w:r>
      <w:r>
        <w:rPr>
          <w:lang w:val="en-CA"/>
        </w:rPr>
        <w:t xml:space="preserve"> will not be found unless material terms are agreed upon </w:t>
      </w:r>
      <w:r w:rsidR="000E0E8B">
        <w:rPr>
          <w:lang w:val="en-CA"/>
        </w:rPr>
        <w:t>— Contract</w:t>
      </w:r>
      <w:r>
        <w:rPr>
          <w:lang w:val="en-CA"/>
        </w:rPr>
        <w:t xml:space="preserve"> for sale price is generally a material term</w:t>
      </w:r>
      <w:r w:rsidR="00DE5773">
        <w:rPr>
          <w:lang w:val="en-CA"/>
        </w:rPr>
        <w:t xml:space="preserve"> </w:t>
      </w:r>
    </w:p>
    <w:p w14:paraId="139CBD86" w14:textId="43768A81" w:rsidR="00DE5773" w:rsidRPr="00DE5773" w:rsidRDefault="00DE5773" w:rsidP="00A35C36">
      <w:pPr>
        <w:pStyle w:val="ListParagraph"/>
        <w:numPr>
          <w:ilvl w:val="1"/>
          <w:numId w:val="21"/>
        </w:numPr>
        <w:rPr>
          <w:lang w:val="en-CA"/>
        </w:rPr>
      </w:pPr>
      <w:r w:rsidRPr="00DE5773">
        <w:rPr>
          <w:lang w:val="en-CA"/>
        </w:rPr>
        <w:t xml:space="preserve">Viscount Dunedin </w:t>
      </w:r>
      <w:r w:rsidR="000E0E8B">
        <w:rPr>
          <w:lang w:val="en-CA"/>
        </w:rPr>
        <w:t xml:space="preserve">— </w:t>
      </w:r>
      <w:r w:rsidR="000E0E8B" w:rsidRPr="00DE5773">
        <w:rPr>
          <w:lang w:val="en-CA"/>
        </w:rPr>
        <w:t>Note</w:t>
      </w:r>
      <w:r w:rsidRPr="00DE5773">
        <w:rPr>
          <w:rFonts w:ascii="Times" w:hAnsi="Times"/>
          <w:b/>
          <w:bCs/>
          <w:color w:val="000000" w:themeColor="text1"/>
          <w:szCs w:val="22"/>
        </w:rPr>
        <w:t>: If we don’t know the price yet of something, we can (a) insert a mechanism that will calculate it or (b) leave it up to a 3</w:t>
      </w:r>
      <w:r w:rsidRPr="00DE5773">
        <w:rPr>
          <w:rFonts w:ascii="Times" w:hAnsi="Times"/>
          <w:b/>
          <w:bCs/>
          <w:color w:val="000000" w:themeColor="text1"/>
          <w:szCs w:val="22"/>
          <w:vertAlign w:val="superscript"/>
        </w:rPr>
        <w:t>rd</w:t>
      </w:r>
      <w:r w:rsidRPr="00DE5773">
        <w:rPr>
          <w:rFonts w:ascii="Times" w:hAnsi="Times"/>
          <w:b/>
          <w:bCs/>
          <w:color w:val="000000" w:themeColor="text1"/>
          <w:szCs w:val="22"/>
        </w:rPr>
        <w:t xml:space="preserve"> party. Can’t for example just </w:t>
      </w:r>
      <w:r w:rsidR="000E0E8B" w:rsidRPr="00DE5773">
        <w:rPr>
          <w:rFonts w:ascii="Times" w:hAnsi="Times"/>
          <w:b/>
          <w:bCs/>
          <w:color w:val="000000" w:themeColor="text1"/>
          <w:szCs w:val="22"/>
        </w:rPr>
        <w:t>say,</w:t>
      </w:r>
      <w:r w:rsidRPr="00DE5773">
        <w:rPr>
          <w:rFonts w:ascii="Times" w:hAnsi="Times"/>
          <w:b/>
          <w:bCs/>
          <w:color w:val="000000" w:themeColor="text1"/>
          <w:szCs w:val="22"/>
        </w:rPr>
        <w:t xml:space="preserve"> “fair market value.”</w:t>
      </w:r>
      <w:r>
        <w:rPr>
          <w:rFonts w:ascii="Times" w:hAnsi="Times"/>
          <w:b/>
          <w:bCs/>
          <w:color w:val="000000" w:themeColor="text1"/>
          <w:szCs w:val="22"/>
        </w:rPr>
        <w:t xml:space="preserve"> (</w:t>
      </w:r>
      <w:r w:rsidRPr="00DE5773">
        <w:rPr>
          <w:rFonts w:ascii="Times" w:hAnsi="Times"/>
          <w:bCs/>
          <w:color w:val="FF0000"/>
          <w:szCs w:val="22"/>
        </w:rPr>
        <w:t>No fair market value for tent</w:t>
      </w:r>
      <w:r>
        <w:rPr>
          <w:rFonts w:ascii="Times" w:hAnsi="Times"/>
          <w:b/>
          <w:bCs/>
          <w:color w:val="000000" w:themeColor="text1"/>
          <w:szCs w:val="22"/>
        </w:rPr>
        <w:t xml:space="preserve">s) </w:t>
      </w:r>
    </w:p>
    <w:p w14:paraId="021A9F1B" w14:textId="04BDB2B4" w:rsidR="00DE5773" w:rsidRPr="00DE5773" w:rsidRDefault="00A075D7" w:rsidP="00A35C36">
      <w:pPr>
        <w:pStyle w:val="ListParagraph"/>
        <w:numPr>
          <w:ilvl w:val="0"/>
          <w:numId w:val="21"/>
        </w:numPr>
        <w:rPr>
          <w:lang w:val="en-CA"/>
        </w:rPr>
      </w:pPr>
      <w:r>
        <w:rPr>
          <w:i/>
          <w:color w:val="FF0000"/>
          <w:lang w:val="en-CA"/>
        </w:rPr>
        <w:t>WN</w:t>
      </w:r>
      <w:r w:rsidR="0074522C">
        <w:rPr>
          <w:i/>
          <w:color w:val="FF0000"/>
          <w:lang w:val="en-CA"/>
        </w:rPr>
        <w:t xml:space="preserve"> </w:t>
      </w:r>
      <w:r w:rsidR="00DE5773" w:rsidRPr="00EC29E1">
        <w:rPr>
          <w:i/>
          <w:color w:val="FF0000"/>
          <w:lang w:val="en-CA"/>
        </w:rPr>
        <w:t>Hi</w:t>
      </w:r>
      <w:r w:rsidR="006574EB">
        <w:rPr>
          <w:i/>
          <w:color w:val="FF0000"/>
          <w:lang w:val="en-CA"/>
        </w:rPr>
        <w:t>ll</w:t>
      </w:r>
      <w:r w:rsidR="00DE5773" w:rsidRPr="00EC29E1">
        <w:rPr>
          <w:i/>
          <w:color w:val="FF0000"/>
          <w:lang w:val="en-CA"/>
        </w:rPr>
        <w:t>as</w:t>
      </w:r>
      <w:r w:rsidR="00DE5773" w:rsidRPr="00EC29E1">
        <w:rPr>
          <w:color w:val="FF0000"/>
          <w:lang w:val="en-CA"/>
        </w:rPr>
        <w:t xml:space="preserve"> </w:t>
      </w:r>
      <w:r w:rsidR="00DE5773">
        <w:rPr>
          <w:lang w:val="en-CA"/>
        </w:rPr>
        <w:t xml:space="preserve">= (more than an agreement to agree </w:t>
      </w:r>
      <w:r w:rsidR="000E0E8B">
        <w:rPr>
          <w:lang w:val="en-CA"/>
        </w:rPr>
        <w:t>— just</w:t>
      </w:r>
      <w:r w:rsidR="00DE5773">
        <w:rPr>
          <w:lang w:val="en-CA"/>
        </w:rPr>
        <w:t xml:space="preserve"> needed to exercise options) = MISSING TERM WAS NOT fatal </w:t>
      </w:r>
      <w:r w:rsidR="000E0E8B">
        <w:rPr>
          <w:lang w:val="en-CA"/>
        </w:rPr>
        <w:t>— Court</w:t>
      </w:r>
      <w:r w:rsidR="00DE5773" w:rsidRPr="00DE5773">
        <w:rPr>
          <w:b/>
          <w:lang w:val="en-CA"/>
        </w:rPr>
        <w:t xml:space="preserve"> can </w:t>
      </w:r>
      <w:r w:rsidR="00DE5773">
        <w:rPr>
          <w:b/>
          <w:lang w:val="en-CA"/>
        </w:rPr>
        <w:t>imply</w:t>
      </w:r>
      <w:r w:rsidR="00DE5773" w:rsidRPr="00DE5773">
        <w:rPr>
          <w:b/>
          <w:lang w:val="en-CA"/>
        </w:rPr>
        <w:t xml:space="preserve"> reasonable term if it is consistent with intention</w:t>
      </w:r>
      <w:r w:rsidR="00DE5773">
        <w:rPr>
          <w:lang w:val="en-CA"/>
        </w:rPr>
        <w:t xml:space="preserve"> </w:t>
      </w:r>
    </w:p>
    <w:p w14:paraId="2EA57971" w14:textId="46204857" w:rsidR="00331964" w:rsidRDefault="00DE5773" w:rsidP="00A35C36">
      <w:pPr>
        <w:pStyle w:val="ListParagraph"/>
        <w:numPr>
          <w:ilvl w:val="1"/>
          <w:numId w:val="21"/>
        </w:numPr>
        <w:rPr>
          <w:lang w:val="en-CA"/>
        </w:rPr>
      </w:pPr>
      <w:r>
        <w:rPr>
          <w:lang w:val="en-CA"/>
        </w:rPr>
        <w:t xml:space="preserve">NOTE: common law will not enforce an agreement to agree in the future </w:t>
      </w:r>
    </w:p>
    <w:p w14:paraId="753A430E" w14:textId="77777777" w:rsidR="00A56586" w:rsidRDefault="00A56586" w:rsidP="00EC29E1">
      <w:pPr>
        <w:rPr>
          <w:lang w:val="en-CA"/>
        </w:rPr>
      </w:pPr>
    </w:p>
    <w:p w14:paraId="5F83F8F0" w14:textId="39516F1D" w:rsidR="00EC29E1" w:rsidRPr="00A56586" w:rsidRDefault="00EC29E1" w:rsidP="00EC29E1">
      <w:pPr>
        <w:rPr>
          <w:b/>
          <w:bCs/>
          <w:lang w:val="en-CA"/>
        </w:rPr>
      </w:pPr>
      <w:r w:rsidRPr="00A56586">
        <w:rPr>
          <w:b/>
          <w:bCs/>
          <w:lang w:val="en-CA"/>
        </w:rPr>
        <w:t xml:space="preserve">Missing </w:t>
      </w:r>
      <w:r w:rsidR="00A56586">
        <w:rPr>
          <w:b/>
          <w:bCs/>
          <w:lang w:val="en-CA"/>
        </w:rPr>
        <w:t>T</w:t>
      </w:r>
      <w:r w:rsidRPr="00A56586">
        <w:rPr>
          <w:b/>
          <w:bCs/>
          <w:lang w:val="en-CA"/>
        </w:rPr>
        <w:t xml:space="preserve">erms </w:t>
      </w:r>
    </w:p>
    <w:p w14:paraId="06E82971" w14:textId="22C46086" w:rsidR="00EC29E1" w:rsidRDefault="00EC29E1" w:rsidP="00A35C36">
      <w:pPr>
        <w:pStyle w:val="ListParagraph"/>
        <w:numPr>
          <w:ilvl w:val="0"/>
          <w:numId w:val="21"/>
        </w:numPr>
        <w:rPr>
          <w:lang w:val="en-CA"/>
        </w:rPr>
      </w:pPr>
      <w:r w:rsidRPr="00EC29E1">
        <w:rPr>
          <w:lang w:val="en-CA"/>
        </w:rPr>
        <w:t>sometimes just administrative tidying up (</w:t>
      </w:r>
      <w:r w:rsidRPr="00EC29E1">
        <w:rPr>
          <w:i/>
          <w:color w:val="FF0000"/>
          <w:lang w:val="en-CA"/>
        </w:rPr>
        <w:t>Storer</w:t>
      </w:r>
      <w:r w:rsidRPr="00EC29E1">
        <w:rPr>
          <w:lang w:val="en-CA"/>
        </w:rPr>
        <w:t>)</w:t>
      </w:r>
      <w:r w:rsidR="0078782B">
        <w:rPr>
          <w:lang w:val="en-CA"/>
        </w:rPr>
        <w:t xml:space="preserve"> </w:t>
      </w:r>
      <w:r w:rsidR="0078782B" w:rsidRPr="0078782B">
        <w:rPr>
          <w:lang w:val="en-CA"/>
        </w:rPr>
        <w:sym w:font="Wingdings" w:char="F0E0"/>
      </w:r>
      <w:r w:rsidR="0078782B">
        <w:rPr>
          <w:lang w:val="en-CA"/>
        </w:rPr>
        <w:t xml:space="preserve"> no missing material terms </w:t>
      </w:r>
    </w:p>
    <w:p w14:paraId="5EFD1C26" w14:textId="3158B0F9" w:rsidR="00EC29E1" w:rsidRPr="00EC29E1" w:rsidRDefault="00EC29E1" w:rsidP="00A35C36">
      <w:pPr>
        <w:pStyle w:val="ListParagraph"/>
        <w:numPr>
          <w:ilvl w:val="0"/>
          <w:numId w:val="21"/>
        </w:numPr>
        <w:rPr>
          <w:lang w:val="en-CA"/>
        </w:rPr>
      </w:pPr>
      <w:r w:rsidRPr="00EC29E1">
        <w:rPr>
          <w:lang w:val="en-CA"/>
        </w:rPr>
        <w:t>Missing</w:t>
      </w:r>
      <w:r w:rsidRPr="00EC29E1">
        <w:rPr>
          <w:b/>
          <w:lang w:val="en-CA"/>
        </w:rPr>
        <w:t xml:space="preserve"> Material</w:t>
      </w:r>
      <w:r w:rsidRPr="00EC29E1">
        <w:rPr>
          <w:lang w:val="en-CA"/>
        </w:rPr>
        <w:t xml:space="preserve"> term </w:t>
      </w:r>
      <w:r w:rsidR="000E0E8B">
        <w:rPr>
          <w:lang w:val="en-CA"/>
        </w:rPr>
        <w:t xml:space="preserve">— </w:t>
      </w:r>
      <w:r w:rsidR="000E0E8B" w:rsidRPr="00EC29E1">
        <w:rPr>
          <w:lang w:val="en-CA"/>
        </w:rPr>
        <w:t>No</w:t>
      </w:r>
      <w:r w:rsidRPr="00EC29E1">
        <w:rPr>
          <w:lang w:val="en-CA"/>
        </w:rPr>
        <w:t xml:space="preserve"> contract (</w:t>
      </w:r>
      <w:r w:rsidRPr="00EC29E1">
        <w:rPr>
          <w:i/>
          <w:color w:val="FF0000"/>
          <w:lang w:val="en-CA"/>
        </w:rPr>
        <w:t>May and Butcher</w:t>
      </w:r>
      <w:r w:rsidRPr="00EC29E1">
        <w:rPr>
          <w:lang w:val="en-CA"/>
        </w:rPr>
        <w:t xml:space="preserve">) (Missing price term in contract for tents from </w:t>
      </w:r>
      <w:r w:rsidR="000E0E8B" w:rsidRPr="00EC29E1">
        <w:rPr>
          <w:lang w:val="en-CA"/>
        </w:rPr>
        <w:t>government)</w:t>
      </w:r>
      <w:r w:rsidRPr="00EC29E1">
        <w:rPr>
          <w:lang w:val="en-CA"/>
        </w:rPr>
        <w:t xml:space="preserve"> </w:t>
      </w:r>
      <w:r w:rsidR="00982E3D">
        <w:rPr>
          <w:lang w:val="en-CA"/>
        </w:rPr>
        <w:t xml:space="preserve">— </w:t>
      </w:r>
      <w:r w:rsidR="00982E3D" w:rsidRPr="00EC29E1">
        <w:rPr>
          <w:lang w:val="en-CA"/>
        </w:rPr>
        <w:t>In</w:t>
      </w:r>
      <w:r w:rsidRPr="00EC29E1">
        <w:rPr>
          <w:b/>
          <w:sz w:val="24"/>
          <w:lang w:val="en-CA"/>
        </w:rPr>
        <w:t xml:space="preserve"> contract for sale price is generally a material term</w:t>
      </w:r>
      <w:r w:rsidRPr="00EC29E1">
        <w:rPr>
          <w:sz w:val="24"/>
          <w:lang w:val="en-CA"/>
        </w:rPr>
        <w:t xml:space="preserve"> </w:t>
      </w:r>
    </w:p>
    <w:p w14:paraId="1E926371" w14:textId="2F7CC3D3" w:rsidR="00EC29E1" w:rsidRDefault="00EC29E1" w:rsidP="00A35C36">
      <w:pPr>
        <w:pStyle w:val="ListParagraph"/>
        <w:numPr>
          <w:ilvl w:val="0"/>
          <w:numId w:val="21"/>
        </w:numPr>
        <w:rPr>
          <w:lang w:val="en-CA"/>
        </w:rPr>
      </w:pPr>
      <w:r w:rsidRPr="00EC29E1">
        <w:rPr>
          <w:lang w:val="en-CA"/>
        </w:rPr>
        <w:t xml:space="preserve">Missing Material term </w:t>
      </w:r>
      <w:r w:rsidR="000E0E8B">
        <w:rPr>
          <w:lang w:val="en-CA"/>
        </w:rPr>
        <w:t xml:space="preserve">— </w:t>
      </w:r>
      <w:r w:rsidR="000E0E8B" w:rsidRPr="00EC29E1">
        <w:rPr>
          <w:lang w:val="en-CA"/>
        </w:rPr>
        <w:t>No</w:t>
      </w:r>
      <w:r w:rsidRPr="00EC29E1">
        <w:rPr>
          <w:lang w:val="en-CA"/>
        </w:rPr>
        <w:t xml:space="preserve"> Contract </w:t>
      </w:r>
      <w:r w:rsidR="000E0E8B">
        <w:rPr>
          <w:lang w:val="en-CA"/>
        </w:rPr>
        <w:t xml:space="preserve">— </w:t>
      </w:r>
      <w:r w:rsidR="000E0E8B" w:rsidRPr="00EC29E1">
        <w:rPr>
          <w:lang w:val="en-CA"/>
        </w:rPr>
        <w:t>no</w:t>
      </w:r>
      <w:r w:rsidRPr="00EC29E1">
        <w:rPr>
          <w:lang w:val="en-CA"/>
        </w:rPr>
        <w:t xml:space="preserve"> such thing as an implied higher purchase agreement</w:t>
      </w:r>
      <w:r w:rsidR="006574EB">
        <w:rPr>
          <w:lang w:val="en-CA"/>
        </w:rPr>
        <w:t xml:space="preserve"> (HPA)</w:t>
      </w:r>
      <w:r w:rsidRPr="00EC29E1">
        <w:rPr>
          <w:lang w:val="en-CA"/>
        </w:rPr>
        <w:t xml:space="preserve"> for car </w:t>
      </w:r>
      <w:r w:rsidR="00982E3D">
        <w:rPr>
          <w:lang w:val="en-CA"/>
        </w:rPr>
        <w:t xml:space="preserve">— </w:t>
      </w:r>
      <w:r w:rsidR="00982E3D" w:rsidRPr="00EC29E1">
        <w:rPr>
          <w:lang w:val="en-CA"/>
        </w:rPr>
        <w:t>in</w:t>
      </w:r>
      <w:r w:rsidRPr="00EC29E1">
        <w:rPr>
          <w:lang w:val="en-CA"/>
        </w:rPr>
        <w:t xml:space="preserve"> other words no such thing as </w:t>
      </w:r>
      <w:r w:rsidR="0078782B" w:rsidRPr="00EC29E1">
        <w:rPr>
          <w:lang w:val="en-CA"/>
        </w:rPr>
        <w:t>a</w:t>
      </w:r>
      <w:r w:rsidRPr="00EC29E1">
        <w:rPr>
          <w:lang w:val="en-CA"/>
        </w:rPr>
        <w:t xml:space="preserve"> reasonable loan (</w:t>
      </w:r>
      <w:proofErr w:type="spellStart"/>
      <w:r w:rsidRPr="00EC29E1">
        <w:rPr>
          <w:i/>
          <w:color w:val="FF0000"/>
          <w:lang w:val="en-CA"/>
        </w:rPr>
        <w:t>Scamwell</w:t>
      </w:r>
      <w:proofErr w:type="spellEnd"/>
      <w:r w:rsidRPr="00EC29E1">
        <w:rPr>
          <w:lang w:val="en-CA"/>
        </w:rPr>
        <w:t xml:space="preserve">) </w:t>
      </w:r>
    </w:p>
    <w:p w14:paraId="62173E67" w14:textId="7C7D4375" w:rsidR="00EC29E1" w:rsidRDefault="00EC29E1" w:rsidP="00A35C36">
      <w:pPr>
        <w:pStyle w:val="ListParagraph"/>
        <w:numPr>
          <w:ilvl w:val="0"/>
          <w:numId w:val="21"/>
        </w:numPr>
        <w:rPr>
          <w:lang w:val="en-CA"/>
        </w:rPr>
      </w:pPr>
      <w:r w:rsidRPr="00EC29E1">
        <w:rPr>
          <w:lang w:val="en-CA"/>
        </w:rPr>
        <w:t xml:space="preserve">Court can </w:t>
      </w:r>
      <w:r w:rsidRPr="00EC29E1">
        <w:rPr>
          <w:b/>
          <w:lang w:val="en-CA"/>
        </w:rPr>
        <w:t>imply</w:t>
      </w:r>
      <w:r w:rsidRPr="00EC29E1">
        <w:rPr>
          <w:lang w:val="en-CA"/>
        </w:rPr>
        <w:t xml:space="preserve"> reasonable missing term into contract (</w:t>
      </w:r>
      <w:r w:rsidRPr="00EC29E1">
        <w:rPr>
          <w:i/>
          <w:color w:val="FF0000"/>
          <w:lang w:val="en-CA"/>
        </w:rPr>
        <w:t>Hillas</w:t>
      </w:r>
      <w:r w:rsidRPr="00EC29E1">
        <w:rPr>
          <w:lang w:val="en-CA"/>
        </w:rPr>
        <w:t xml:space="preserve">) </w:t>
      </w:r>
      <w:r w:rsidR="000E0E8B">
        <w:rPr>
          <w:lang w:val="en-CA"/>
        </w:rPr>
        <w:t xml:space="preserve">— </w:t>
      </w:r>
      <w:r w:rsidR="000E0E8B" w:rsidRPr="00EC29E1">
        <w:rPr>
          <w:lang w:val="en-CA"/>
        </w:rPr>
        <w:t>Court</w:t>
      </w:r>
      <w:r w:rsidRPr="00EC29E1">
        <w:rPr>
          <w:b/>
          <w:lang w:val="en-CA"/>
        </w:rPr>
        <w:t xml:space="preserve"> will read in missing term as long as it is consisted with the </w:t>
      </w:r>
      <w:r w:rsidR="000E0E8B" w:rsidRPr="00EC29E1">
        <w:rPr>
          <w:b/>
          <w:lang w:val="en-CA"/>
        </w:rPr>
        <w:t>part</w:t>
      </w:r>
      <w:r w:rsidR="000E0E8B">
        <w:rPr>
          <w:b/>
          <w:lang w:val="en-CA"/>
        </w:rPr>
        <w:t>ie</w:t>
      </w:r>
      <w:r w:rsidR="000E0E8B" w:rsidRPr="00EC29E1">
        <w:rPr>
          <w:b/>
          <w:lang w:val="en-CA"/>
        </w:rPr>
        <w:t>s</w:t>
      </w:r>
      <w:r w:rsidR="000E0E8B">
        <w:rPr>
          <w:b/>
          <w:lang w:val="en-CA"/>
        </w:rPr>
        <w:t>’</w:t>
      </w:r>
      <w:r w:rsidRPr="00EC29E1">
        <w:rPr>
          <w:b/>
          <w:lang w:val="en-CA"/>
        </w:rPr>
        <w:t xml:space="preserve"> intention</w:t>
      </w:r>
      <w:r w:rsidR="000E0E8B">
        <w:rPr>
          <w:b/>
          <w:lang w:val="en-CA"/>
        </w:rPr>
        <w:t>s</w:t>
      </w:r>
      <w:r w:rsidRPr="00EC29E1">
        <w:rPr>
          <w:lang w:val="en-CA"/>
        </w:rPr>
        <w:t xml:space="preserve"> </w:t>
      </w:r>
    </w:p>
    <w:p w14:paraId="204FCDD7" w14:textId="6F92F279" w:rsidR="00EC29E1" w:rsidRDefault="00EC29E1" w:rsidP="00A35C36">
      <w:pPr>
        <w:pStyle w:val="ListParagraph"/>
        <w:numPr>
          <w:ilvl w:val="1"/>
          <w:numId w:val="21"/>
        </w:numPr>
        <w:rPr>
          <w:lang w:val="en-CA"/>
        </w:rPr>
      </w:pPr>
      <w:r w:rsidRPr="00EC29E1">
        <w:rPr>
          <w:lang w:val="en-CA"/>
        </w:rPr>
        <w:t xml:space="preserve">NOTE: Common Law courts will not uphold agreement to negotiate </w:t>
      </w:r>
    </w:p>
    <w:p w14:paraId="091F92E8" w14:textId="3FD99D3B" w:rsidR="00EC29E1" w:rsidRPr="00EC29E1" w:rsidRDefault="00EC29E1" w:rsidP="00A35C36">
      <w:pPr>
        <w:pStyle w:val="ListParagraph"/>
        <w:numPr>
          <w:ilvl w:val="0"/>
          <w:numId w:val="21"/>
        </w:numPr>
        <w:rPr>
          <w:lang w:val="en-CA"/>
        </w:rPr>
      </w:pPr>
      <w:r w:rsidRPr="00EC29E1">
        <w:rPr>
          <w:lang w:val="en-CA"/>
        </w:rPr>
        <w:t xml:space="preserve">Missing price term isn’t necessarily fatal </w:t>
      </w:r>
      <w:r w:rsidR="000E0E8B">
        <w:rPr>
          <w:lang w:val="en-CA"/>
        </w:rPr>
        <w:t xml:space="preserve">— </w:t>
      </w:r>
      <w:r w:rsidR="000E0E8B" w:rsidRPr="00EC29E1">
        <w:rPr>
          <w:lang w:val="en-CA"/>
        </w:rPr>
        <w:t>Taken</w:t>
      </w:r>
      <w:r w:rsidRPr="00EC29E1">
        <w:rPr>
          <w:b/>
          <w:lang w:val="en-CA"/>
        </w:rPr>
        <w:t xml:space="preserve"> on </w:t>
      </w:r>
      <w:r w:rsidR="0078782B" w:rsidRPr="00EC29E1">
        <w:rPr>
          <w:b/>
          <w:lang w:val="en-CA"/>
        </w:rPr>
        <w:t>case-by-case</w:t>
      </w:r>
      <w:r w:rsidRPr="00EC29E1">
        <w:rPr>
          <w:b/>
          <w:lang w:val="en-CA"/>
        </w:rPr>
        <w:t xml:space="preserve"> bases (</w:t>
      </w:r>
      <w:r w:rsidRPr="00EC29E1">
        <w:rPr>
          <w:color w:val="FF0000"/>
          <w:lang w:val="en-CA"/>
        </w:rPr>
        <w:t xml:space="preserve">Folley) </w:t>
      </w:r>
      <w:r w:rsidR="000E0E8B">
        <w:rPr>
          <w:color w:val="FF0000"/>
          <w:lang w:val="en-CA"/>
        </w:rPr>
        <w:t xml:space="preserve">— </w:t>
      </w:r>
      <w:r w:rsidR="000E0E8B" w:rsidRPr="00EC29E1">
        <w:rPr>
          <w:color w:val="FF0000"/>
          <w:lang w:val="en-CA"/>
        </w:rPr>
        <w:t>Courts</w:t>
      </w:r>
      <w:r w:rsidRPr="00EC29E1">
        <w:rPr>
          <w:color w:val="FF0000"/>
          <w:lang w:val="en-CA"/>
        </w:rPr>
        <w:t xml:space="preserve"> implied missing term in this case because it said reasonable price and its petrol </w:t>
      </w:r>
      <w:r w:rsidR="00982E3D">
        <w:rPr>
          <w:color w:val="FF0000"/>
          <w:lang w:val="en-CA"/>
        </w:rPr>
        <w:t xml:space="preserve">— </w:t>
      </w:r>
      <w:r w:rsidR="00982E3D" w:rsidRPr="00EC29E1">
        <w:rPr>
          <w:color w:val="FF0000"/>
          <w:lang w:val="en-CA"/>
        </w:rPr>
        <w:t>Arbitrator</w:t>
      </w:r>
      <w:r w:rsidRPr="00EC29E1">
        <w:rPr>
          <w:b/>
          <w:color w:val="FF0000"/>
          <w:lang w:val="en-CA"/>
        </w:rPr>
        <w:t xml:space="preserve"> can solve</w:t>
      </w:r>
    </w:p>
    <w:p w14:paraId="599C8B56" w14:textId="77777777" w:rsidR="00EC29E1" w:rsidRDefault="00EC29E1" w:rsidP="00A35C36">
      <w:pPr>
        <w:pStyle w:val="ListParagraph"/>
        <w:numPr>
          <w:ilvl w:val="1"/>
          <w:numId w:val="21"/>
        </w:numPr>
        <w:rPr>
          <w:lang w:val="en-CA"/>
        </w:rPr>
      </w:pPr>
      <w:r w:rsidRPr="00EC29E1">
        <w:rPr>
          <w:lang w:val="en-CA"/>
        </w:rPr>
        <w:t xml:space="preserve">Agreed + performed for period of time (Ad idem) </w:t>
      </w:r>
    </w:p>
    <w:p w14:paraId="58926DA1" w14:textId="77777777" w:rsidR="00EC29E1" w:rsidRDefault="00EC29E1" w:rsidP="00A35C36">
      <w:pPr>
        <w:pStyle w:val="ListParagraph"/>
        <w:numPr>
          <w:ilvl w:val="1"/>
          <w:numId w:val="21"/>
        </w:numPr>
        <w:rPr>
          <w:lang w:val="en-CA"/>
        </w:rPr>
      </w:pPr>
      <w:r w:rsidRPr="00EC29E1">
        <w:rPr>
          <w:lang w:val="en-CA"/>
        </w:rPr>
        <w:t xml:space="preserve">+ they wrote in that if they can’t agree arbitration can read in clause </w:t>
      </w:r>
    </w:p>
    <w:p w14:paraId="44E48A5D" w14:textId="0B305751" w:rsidR="00EC29E1" w:rsidRPr="00EC29E1" w:rsidRDefault="00EC29E1" w:rsidP="00A35C36">
      <w:pPr>
        <w:pStyle w:val="ListParagraph"/>
        <w:numPr>
          <w:ilvl w:val="1"/>
          <w:numId w:val="21"/>
        </w:numPr>
        <w:rPr>
          <w:lang w:val="en-CA"/>
        </w:rPr>
      </w:pPr>
      <w:r w:rsidRPr="00EC29E1">
        <w:rPr>
          <w:b/>
          <w:lang w:val="en-CA"/>
        </w:rPr>
        <w:t xml:space="preserve">Detrimental Reliance at play here as well </w:t>
      </w:r>
    </w:p>
    <w:p w14:paraId="5AA1AAD8" w14:textId="77777777" w:rsidR="004A5672" w:rsidRDefault="004A5672" w:rsidP="00EC29E1">
      <w:pPr>
        <w:rPr>
          <w:lang w:val="en-CA"/>
        </w:rPr>
      </w:pPr>
    </w:p>
    <w:p w14:paraId="2B4BE174" w14:textId="57B8765D" w:rsidR="00DE5773" w:rsidRPr="00A56586" w:rsidRDefault="00EC29E1" w:rsidP="00EC29E1">
      <w:pPr>
        <w:rPr>
          <w:b/>
          <w:bCs/>
          <w:lang w:val="en-CA"/>
        </w:rPr>
      </w:pPr>
      <w:r w:rsidRPr="00A56586">
        <w:rPr>
          <w:b/>
          <w:bCs/>
          <w:lang w:val="en-CA"/>
        </w:rPr>
        <w:t xml:space="preserve">Vague Terms </w:t>
      </w:r>
    </w:p>
    <w:p w14:paraId="46FB6991" w14:textId="455DE039" w:rsidR="004A5672" w:rsidRPr="004A5672" w:rsidRDefault="004A5672" w:rsidP="00A35C36">
      <w:pPr>
        <w:pStyle w:val="ListParagraph"/>
        <w:numPr>
          <w:ilvl w:val="0"/>
          <w:numId w:val="21"/>
        </w:numPr>
        <w:rPr>
          <w:b/>
          <w:lang w:val="en-CA"/>
        </w:rPr>
      </w:pPr>
      <w:r w:rsidRPr="004A5672">
        <w:rPr>
          <w:lang w:val="en-CA"/>
        </w:rPr>
        <w:t xml:space="preserve">If vague term is objectively ambiguous (Meaning two possible meanings) </w:t>
      </w:r>
      <w:r w:rsidR="000E0E8B">
        <w:rPr>
          <w:lang w:val="en-CA"/>
        </w:rPr>
        <w:t xml:space="preserve">— </w:t>
      </w:r>
      <w:r w:rsidR="000E0E8B" w:rsidRPr="004A5672">
        <w:rPr>
          <w:lang w:val="en-CA"/>
        </w:rPr>
        <w:t>No</w:t>
      </w:r>
      <w:r w:rsidRPr="004A5672">
        <w:rPr>
          <w:lang w:val="en-CA"/>
        </w:rPr>
        <w:t xml:space="preserve"> contract </w:t>
      </w:r>
      <w:r w:rsidR="000E0E8B">
        <w:rPr>
          <w:lang w:val="en-CA"/>
        </w:rPr>
        <w:t xml:space="preserve">— </w:t>
      </w:r>
      <w:r w:rsidR="000E0E8B" w:rsidRPr="006574EB">
        <w:rPr>
          <w:color w:val="FF0000"/>
          <w:lang w:val="en-CA"/>
        </w:rPr>
        <w:t>Raffles</w:t>
      </w:r>
      <w:r w:rsidRPr="004A5672">
        <w:rPr>
          <w:color w:val="FF0000"/>
          <w:lang w:val="en-CA"/>
        </w:rPr>
        <w:t xml:space="preserve"> </w:t>
      </w:r>
      <w:r w:rsidRPr="004A5672">
        <w:rPr>
          <w:lang w:val="en-CA"/>
        </w:rPr>
        <w:t>(</w:t>
      </w:r>
      <w:r w:rsidRPr="004A5672">
        <w:rPr>
          <w:i/>
          <w:color w:val="FF0000"/>
          <w:lang w:val="en-CA"/>
        </w:rPr>
        <w:t>Two boats names Peerless</w:t>
      </w:r>
      <w:r w:rsidRPr="004A5672">
        <w:rPr>
          <w:lang w:val="en-CA"/>
        </w:rPr>
        <w:t>)</w:t>
      </w:r>
    </w:p>
    <w:p w14:paraId="7962A0ED" w14:textId="6C678184" w:rsidR="004A5672" w:rsidRPr="004A5672" w:rsidRDefault="004A5672" w:rsidP="00A35C36">
      <w:pPr>
        <w:pStyle w:val="ListParagraph"/>
        <w:numPr>
          <w:ilvl w:val="0"/>
          <w:numId w:val="21"/>
        </w:numPr>
        <w:rPr>
          <w:b/>
          <w:lang w:val="en-CA"/>
        </w:rPr>
      </w:pPr>
      <w:r w:rsidRPr="004A5672">
        <w:rPr>
          <w:b/>
          <w:lang w:val="en-CA"/>
        </w:rPr>
        <w:t xml:space="preserve">If there is one objective meaning to a term = contract </w:t>
      </w:r>
      <w:r w:rsidR="000E0E8B">
        <w:rPr>
          <w:b/>
          <w:lang w:val="en-CA"/>
        </w:rPr>
        <w:t xml:space="preserve">— </w:t>
      </w:r>
      <w:r w:rsidR="000E0E8B" w:rsidRPr="004A5672">
        <w:rPr>
          <w:b/>
          <w:lang w:val="en-CA"/>
        </w:rPr>
        <w:t>If</w:t>
      </w:r>
      <w:r w:rsidRPr="004A5672">
        <w:rPr>
          <w:lang w:val="en-CA"/>
        </w:rPr>
        <w:t xml:space="preserve"> esoteric meaning only understood by small number of people the, </w:t>
      </w:r>
      <w:r w:rsidR="000E0E8B" w:rsidRPr="004A5672">
        <w:rPr>
          <w:lang w:val="en-CA"/>
        </w:rPr>
        <w:t>then Meaning</w:t>
      </w:r>
      <w:r w:rsidRPr="004A5672">
        <w:rPr>
          <w:lang w:val="en-CA"/>
        </w:rPr>
        <w:t xml:space="preserve"> is immaterial (</w:t>
      </w:r>
      <w:r w:rsidRPr="004A5672">
        <w:rPr>
          <w:i/>
          <w:color w:val="FF0000"/>
          <w:lang w:val="en-CA"/>
        </w:rPr>
        <w:t>Hobbs</w:t>
      </w:r>
      <w:r w:rsidRPr="004A5672">
        <w:rPr>
          <w:lang w:val="en-CA"/>
        </w:rPr>
        <w:t>) (</w:t>
      </w:r>
      <w:r w:rsidRPr="004A5672">
        <w:rPr>
          <w:i/>
          <w:color w:val="FF0000"/>
          <w:lang w:val="en-CA"/>
        </w:rPr>
        <w:t>Land means above and below</w:t>
      </w:r>
      <w:r w:rsidRPr="004A5672">
        <w:rPr>
          <w:lang w:val="en-CA"/>
        </w:rPr>
        <w:t xml:space="preserve">) </w:t>
      </w:r>
      <w:r w:rsidR="00393BA4">
        <w:rPr>
          <w:lang w:val="en-CA"/>
        </w:rPr>
        <w:t xml:space="preserve">— </w:t>
      </w:r>
      <w:r w:rsidR="00393BA4" w:rsidRPr="004A5672">
        <w:rPr>
          <w:lang w:val="en-CA"/>
        </w:rPr>
        <w:t>Use</w:t>
      </w:r>
      <w:r w:rsidRPr="004A5672">
        <w:rPr>
          <w:lang w:val="en-CA"/>
        </w:rPr>
        <w:t xml:space="preserve"> objective test to see if they are ad idem on meaning </w:t>
      </w:r>
      <w:r w:rsidR="00E105E1">
        <w:rPr>
          <w:lang w:val="en-CA"/>
        </w:rPr>
        <w:t>—</w:t>
      </w:r>
      <w:r w:rsidRPr="004A5672">
        <w:rPr>
          <w:lang w:val="en-CA"/>
        </w:rPr>
        <w:t xml:space="preserve"> in this case they were </w:t>
      </w:r>
      <w:r w:rsidR="00E105E1">
        <w:rPr>
          <w:lang w:val="en-CA"/>
        </w:rPr>
        <w:t xml:space="preserve">— </w:t>
      </w:r>
      <w:r w:rsidRPr="004A5672">
        <w:rPr>
          <w:lang w:val="en-CA"/>
        </w:rPr>
        <w:t xml:space="preserve">Can use esoteric meaning as Master of the offer but need to write it into contract </w:t>
      </w:r>
    </w:p>
    <w:p w14:paraId="132A86D1" w14:textId="1CFBFA72" w:rsidR="00EC29E1" w:rsidRPr="004A5672" w:rsidRDefault="00EC29E1" w:rsidP="004A5672">
      <w:pPr>
        <w:rPr>
          <w:lang w:val="en-CA"/>
        </w:rPr>
      </w:pPr>
    </w:p>
    <w:p w14:paraId="7402D196" w14:textId="77777777" w:rsidR="004A5672" w:rsidRPr="004A5672" w:rsidRDefault="004A5672" w:rsidP="004A5672">
      <w:pPr>
        <w:rPr>
          <w:b/>
          <w:lang w:val="en-CA"/>
        </w:rPr>
      </w:pPr>
      <w:r w:rsidRPr="004A5672">
        <w:rPr>
          <w:b/>
          <w:sz w:val="24"/>
          <w:lang w:val="en-CA"/>
        </w:rPr>
        <w:t xml:space="preserve">Can Arbitration Save Missing or vague term? </w:t>
      </w:r>
    </w:p>
    <w:p w14:paraId="28B7F875" w14:textId="31C48593" w:rsidR="004A5672" w:rsidRDefault="004A5672" w:rsidP="00A35C36">
      <w:pPr>
        <w:pStyle w:val="ListParagraph"/>
        <w:numPr>
          <w:ilvl w:val="0"/>
          <w:numId w:val="21"/>
        </w:numPr>
        <w:rPr>
          <w:lang w:val="en-CA"/>
        </w:rPr>
      </w:pPr>
      <w:r w:rsidRPr="004A5672">
        <w:rPr>
          <w:i/>
          <w:color w:val="FF0000"/>
          <w:lang w:val="en-CA"/>
        </w:rPr>
        <w:t xml:space="preserve">May v </w:t>
      </w:r>
      <w:r w:rsidR="006574EB">
        <w:rPr>
          <w:i/>
          <w:color w:val="FF0000"/>
          <w:lang w:val="en-CA"/>
        </w:rPr>
        <w:t>B</w:t>
      </w:r>
      <w:r w:rsidRPr="004A5672">
        <w:rPr>
          <w:i/>
          <w:color w:val="FF0000"/>
          <w:lang w:val="en-CA"/>
        </w:rPr>
        <w:t>utcher</w:t>
      </w:r>
      <w:r w:rsidRPr="004A5672">
        <w:rPr>
          <w:color w:val="FF0000"/>
          <w:lang w:val="en-CA"/>
        </w:rPr>
        <w:t xml:space="preserve"> </w:t>
      </w:r>
      <w:r w:rsidR="000E0E8B">
        <w:rPr>
          <w:lang w:val="en-CA"/>
        </w:rPr>
        <w:t xml:space="preserve">— </w:t>
      </w:r>
      <w:r w:rsidR="000E0E8B" w:rsidRPr="004A5672">
        <w:rPr>
          <w:lang w:val="en-CA"/>
        </w:rPr>
        <w:t>Arbitration</w:t>
      </w:r>
      <w:r w:rsidRPr="004A5672">
        <w:rPr>
          <w:b/>
          <w:lang w:val="en-CA"/>
        </w:rPr>
        <w:t xml:space="preserve"> does not work </w:t>
      </w:r>
      <w:r w:rsidRPr="004A5672">
        <w:rPr>
          <w:lang w:val="en-CA"/>
        </w:rPr>
        <w:t xml:space="preserve">because there was </w:t>
      </w:r>
      <w:r w:rsidRPr="004A5672">
        <w:rPr>
          <w:b/>
          <w:lang w:val="en-CA"/>
        </w:rPr>
        <w:t xml:space="preserve">no contract in the first place </w:t>
      </w:r>
      <w:r w:rsidRPr="004A5672">
        <w:rPr>
          <w:lang w:val="en-CA"/>
        </w:rPr>
        <w:t xml:space="preserve">(in this case) </w:t>
      </w:r>
    </w:p>
    <w:p w14:paraId="5543D94C" w14:textId="635731F3" w:rsidR="004A5672" w:rsidRPr="00501B05" w:rsidRDefault="004A5672" w:rsidP="00A35C36">
      <w:pPr>
        <w:pStyle w:val="ListParagraph"/>
        <w:numPr>
          <w:ilvl w:val="0"/>
          <w:numId w:val="21"/>
        </w:numPr>
        <w:rPr>
          <w:lang w:val="en-CA"/>
        </w:rPr>
      </w:pPr>
      <w:r w:rsidRPr="004A5672">
        <w:rPr>
          <w:lang w:val="en-CA"/>
        </w:rPr>
        <w:lastRenderedPageBreak/>
        <w:t xml:space="preserve">Arbitration can solve Missing price Term </w:t>
      </w:r>
      <w:r w:rsidR="000E0E8B">
        <w:rPr>
          <w:lang w:val="en-CA"/>
        </w:rPr>
        <w:t xml:space="preserve">— </w:t>
      </w:r>
      <w:r w:rsidR="000E0E8B" w:rsidRPr="004A5672">
        <w:rPr>
          <w:lang w:val="en-CA"/>
        </w:rPr>
        <w:t>Foley</w:t>
      </w:r>
      <w:r w:rsidRPr="004A5672">
        <w:rPr>
          <w:color w:val="FF0000"/>
          <w:lang w:val="en-CA"/>
        </w:rPr>
        <w:t xml:space="preserve"> </w:t>
      </w:r>
      <w:r w:rsidR="000E0E8B">
        <w:rPr>
          <w:lang w:val="en-CA"/>
        </w:rPr>
        <w:t xml:space="preserve">— </w:t>
      </w:r>
      <w:r w:rsidR="000E0E8B" w:rsidRPr="004A5672">
        <w:rPr>
          <w:lang w:val="en-CA"/>
        </w:rPr>
        <w:t>Here</w:t>
      </w:r>
      <w:r w:rsidRPr="004A5672">
        <w:rPr>
          <w:lang w:val="en-CA"/>
        </w:rPr>
        <w:t xml:space="preserve"> it worked because there was performance for 3 years + gas is a regulated commodity  + </w:t>
      </w:r>
      <w:r w:rsidRPr="004A5672">
        <w:rPr>
          <w:b/>
          <w:lang w:val="en-CA"/>
        </w:rPr>
        <w:t>arbitration clause to find price in agreement</w:t>
      </w:r>
    </w:p>
    <w:p w14:paraId="573E3684" w14:textId="1A86C1F3" w:rsidR="00501B05" w:rsidRDefault="00501B05" w:rsidP="00501B05">
      <w:pPr>
        <w:pStyle w:val="ListParagraph"/>
        <w:numPr>
          <w:ilvl w:val="1"/>
          <w:numId w:val="21"/>
        </w:numPr>
        <w:rPr>
          <w:lang w:val="en-CA"/>
        </w:rPr>
      </w:pPr>
      <w:r>
        <w:rPr>
          <w:lang w:val="en-CA"/>
        </w:rPr>
        <w:t>“from time to time’ is fine language for price and quantity in this case</w:t>
      </w:r>
    </w:p>
    <w:p w14:paraId="1B098823" w14:textId="1809A0D8" w:rsidR="004A5672" w:rsidRDefault="004A5672" w:rsidP="00A35C36">
      <w:pPr>
        <w:pStyle w:val="ListParagraph"/>
        <w:numPr>
          <w:ilvl w:val="0"/>
          <w:numId w:val="21"/>
        </w:numPr>
        <w:rPr>
          <w:lang w:val="en-CA"/>
        </w:rPr>
      </w:pPr>
      <w:r w:rsidRPr="004A5672">
        <w:rPr>
          <w:i/>
          <w:color w:val="FF0000"/>
          <w:lang w:val="en-CA"/>
        </w:rPr>
        <w:t>Calv</w:t>
      </w:r>
      <w:r w:rsidR="0078782B">
        <w:rPr>
          <w:i/>
          <w:color w:val="FF0000"/>
          <w:lang w:val="en-CA"/>
        </w:rPr>
        <w:t>a</w:t>
      </w:r>
      <w:r w:rsidRPr="004A5672">
        <w:rPr>
          <w:i/>
          <w:color w:val="FF0000"/>
          <w:lang w:val="en-CA"/>
        </w:rPr>
        <w:t>n</w:t>
      </w:r>
      <w:r w:rsidRPr="004A5672">
        <w:rPr>
          <w:color w:val="FF0000"/>
          <w:lang w:val="en-CA"/>
        </w:rPr>
        <w:t xml:space="preserve"> </w:t>
      </w:r>
      <w:r w:rsidR="000E0E8B">
        <w:rPr>
          <w:lang w:val="en-CA"/>
        </w:rPr>
        <w:t xml:space="preserve">— </w:t>
      </w:r>
      <w:r w:rsidR="000E0E8B" w:rsidRPr="004A5672">
        <w:rPr>
          <w:lang w:val="en-CA"/>
        </w:rPr>
        <w:t>Arbitrator</w:t>
      </w:r>
      <w:r w:rsidRPr="004A5672">
        <w:rPr>
          <w:b/>
          <w:lang w:val="en-CA"/>
        </w:rPr>
        <w:t xml:space="preserve"> can bootstrap</w:t>
      </w:r>
      <w:r w:rsidRPr="004A5672">
        <w:rPr>
          <w:lang w:val="en-CA"/>
        </w:rPr>
        <w:t xml:space="preserve"> not just a clause but the whole agreement </w:t>
      </w:r>
      <w:r w:rsidR="000E0E8B">
        <w:rPr>
          <w:lang w:val="en-CA"/>
        </w:rPr>
        <w:t xml:space="preserve">— </w:t>
      </w:r>
      <w:r w:rsidR="000E0E8B" w:rsidRPr="004A5672">
        <w:rPr>
          <w:lang w:val="en-CA"/>
        </w:rPr>
        <w:t>Arb</w:t>
      </w:r>
      <w:r w:rsidRPr="004A5672">
        <w:rPr>
          <w:lang w:val="en-CA"/>
        </w:rPr>
        <w:t xml:space="preserve"> can deal with missing term in a more aggressive way </w:t>
      </w:r>
    </w:p>
    <w:p w14:paraId="599D9879" w14:textId="78561FA9" w:rsidR="004A5672" w:rsidRPr="004A5672" w:rsidRDefault="004A5672" w:rsidP="00A35C36">
      <w:pPr>
        <w:pStyle w:val="ListParagraph"/>
        <w:numPr>
          <w:ilvl w:val="1"/>
          <w:numId w:val="21"/>
        </w:numPr>
        <w:rPr>
          <w:lang w:val="en-CA"/>
        </w:rPr>
      </w:pPr>
      <w:r w:rsidRPr="004A5672">
        <w:rPr>
          <w:color w:val="000000" w:themeColor="text1"/>
          <w:lang w:val="en-CA"/>
        </w:rPr>
        <w:t>Court won’t imply contract for them but 3</w:t>
      </w:r>
      <w:r w:rsidRPr="004A5672">
        <w:rPr>
          <w:color w:val="000000" w:themeColor="text1"/>
          <w:vertAlign w:val="superscript"/>
          <w:lang w:val="en-CA"/>
        </w:rPr>
        <w:t>rd</w:t>
      </w:r>
      <w:r w:rsidRPr="004A5672">
        <w:rPr>
          <w:color w:val="000000" w:themeColor="text1"/>
          <w:lang w:val="en-CA"/>
        </w:rPr>
        <w:t xml:space="preserve"> party like arbitrator can do what is asked and in this case that is drafting the agreement because it was in the terms </w:t>
      </w:r>
    </w:p>
    <w:p w14:paraId="565354D4" w14:textId="77777777" w:rsidR="004A5672" w:rsidRPr="004A5672" w:rsidRDefault="004A5672" w:rsidP="004A5672">
      <w:pPr>
        <w:rPr>
          <w:lang w:val="en-CA"/>
        </w:rPr>
      </w:pPr>
    </w:p>
    <w:p w14:paraId="16564968" w14:textId="77777777" w:rsidR="006209BC" w:rsidRDefault="006209BC" w:rsidP="006209BC">
      <w:pPr>
        <w:pStyle w:val="Heading2"/>
        <w:rPr>
          <w:sz w:val="24"/>
          <w:szCs w:val="24"/>
          <w:u w:val="single"/>
        </w:rPr>
      </w:pPr>
      <w:bookmarkStart w:id="8" w:name="_Toc89364630"/>
      <w:bookmarkStart w:id="9" w:name="_Toc153202293"/>
      <w:r>
        <w:rPr>
          <w:sz w:val="24"/>
          <w:szCs w:val="24"/>
          <w:u w:val="single"/>
        </w:rPr>
        <w:t>Reconcile May and Butcher and Foley</w:t>
      </w:r>
      <w:bookmarkEnd w:id="8"/>
      <w:bookmarkEnd w:id="9"/>
      <w:r>
        <w:rPr>
          <w:sz w:val="24"/>
          <w:szCs w:val="24"/>
          <w:u w:val="single"/>
        </w:rPr>
        <w:t xml:space="preserve"> </w:t>
      </w:r>
    </w:p>
    <w:p w14:paraId="074ACEC9" w14:textId="77777777" w:rsidR="006209BC" w:rsidRPr="00551DE2" w:rsidRDefault="006209BC" w:rsidP="00A35C36">
      <w:pPr>
        <w:pStyle w:val="ListParagraph"/>
        <w:numPr>
          <w:ilvl w:val="0"/>
          <w:numId w:val="23"/>
        </w:numPr>
        <w:tabs>
          <w:tab w:val="clear" w:pos="374"/>
          <w:tab w:val="clear" w:pos="720"/>
        </w:tabs>
        <w:jc w:val="left"/>
      </w:pPr>
      <w:r>
        <w:t xml:space="preserve">Arbitration clause </w:t>
      </w:r>
    </w:p>
    <w:p w14:paraId="5BEBAABE" w14:textId="77777777" w:rsidR="006209BC" w:rsidRDefault="006209BC" w:rsidP="00A35C36">
      <w:pPr>
        <w:pStyle w:val="ListParagraph"/>
        <w:numPr>
          <w:ilvl w:val="1"/>
          <w:numId w:val="23"/>
        </w:numPr>
        <w:tabs>
          <w:tab w:val="clear" w:pos="374"/>
          <w:tab w:val="clear" w:pos="720"/>
        </w:tabs>
        <w:jc w:val="left"/>
      </w:pPr>
      <w:r>
        <w:t xml:space="preserve">MB couldn’t act off of the fact that no agreement to define terms </w:t>
      </w:r>
    </w:p>
    <w:p w14:paraId="7B021DED" w14:textId="77777777" w:rsidR="006209BC" w:rsidRDefault="006209BC" w:rsidP="00A35C36">
      <w:pPr>
        <w:pStyle w:val="ListParagraph"/>
        <w:numPr>
          <w:ilvl w:val="1"/>
          <w:numId w:val="23"/>
        </w:numPr>
        <w:tabs>
          <w:tab w:val="clear" w:pos="374"/>
          <w:tab w:val="clear" w:pos="720"/>
        </w:tabs>
        <w:jc w:val="left"/>
      </w:pPr>
      <w:r>
        <w:t xml:space="preserve">Foley uses arbitration to solve missing term </w:t>
      </w:r>
    </w:p>
    <w:p w14:paraId="1B430450" w14:textId="77777777" w:rsidR="006209BC" w:rsidRDefault="006209BC" w:rsidP="00A35C36">
      <w:pPr>
        <w:pStyle w:val="ListParagraph"/>
        <w:numPr>
          <w:ilvl w:val="1"/>
          <w:numId w:val="23"/>
        </w:numPr>
        <w:tabs>
          <w:tab w:val="clear" w:pos="374"/>
          <w:tab w:val="clear" w:pos="720"/>
        </w:tabs>
        <w:jc w:val="left"/>
      </w:pPr>
      <w:r>
        <w:t xml:space="preserve">Distinction: More agreement in Foley than in MB = performed for 3 years = factual difference </w:t>
      </w:r>
    </w:p>
    <w:p w14:paraId="7509243C" w14:textId="75D5AC2A" w:rsidR="006209BC" w:rsidRDefault="006209BC" w:rsidP="00A35C36">
      <w:pPr>
        <w:pStyle w:val="ListParagraph"/>
        <w:numPr>
          <w:ilvl w:val="0"/>
          <w:numId w:val="23"/>
        </w:numPr>
        <w:tabs>
          <w:tab w:val="clear" w:pos="374"/>
          <w:tab w:val="clear" w:pos="720"/>
        </w:tabs>
        <w:jc w:val="left"/>
      </w:pPr>
      <w:r>
        <w:t xml:space="preserve">Sale of tents was 1 time purchase (MB) vs Foley overtime </w:t>
      </w:r>
      <w:r w:rsidR="000E0E8B">
        <w:t>(can’t</w:t>
      </w:r>
      <w:r>
        <w:t xml:space="preserve"> set a price on commodity overtime)  </w:t>
      </w:r>
    </w:p>
    <w:p w14:paraId="7AC01452" w14:textId="77777777" w:rsidR="006209BC" w:rsidRDefault="006209BC" w:rsidP="00A35C36">
      <w:pPr>
        <w:pStyle w:val="ListParagraph"/>
        <w:numPr>
          <w:ilvl w:val="0"/>
          <w:numId w:val="23"/>
        </w:numPr>
        <w:tabs>
          <w:tab w:val="clear" w:pos="374"/>
          <w:tab w:val="clear" w:pos="720"/>
        </w:tabs>
        <w:jc w:val="left"/>
      </w:pPr>
      <w:r>
        <w:t xml:space="preserve">Commodity was different </w:t>
      </w:r>
    </w:p>
    <w:p w14:paraId="35D877D0" w14:textId="77777777" w:rsidR="006209BC" w:rsidRDefault="006209BC" w:rsidP="00A35C36">
      <w:pPr>
        <w:pStyle w:val="ListParagraph"/>
        <w:numPr>
          <w:ilvl w:val="1"/>
          <w:numId w:val="23"/>
        </w:numPr>
        <w:tabs>
          <w:tab w:val="clear" w:pos="374"/>
          <w:tab w:val="clear" w:pos="720"/>
        </w:tabs>
        <w:jc w:val="left"/>
      </w:pPr>
      <w:r>
        <w:t xml:space="preserve">Petrol = open market vs tents = only gov selling </w:t>
      </w:r>
    </w:p>
    <w:p w14:paraId="4C79414D" w14:textId="77777777" w:rsidR="006209BC" w:rsidRDefault="006209BC" w:rsidP="00A35C36">
      <w:pPr>
        <w:pStyle w:val="ListParagraph"/>
        <w:numPr>
          <w:ilvl w:val="1"/>
          <w:numId w:val="23"/>
        </w:numPr>
        <w:tabs>
          <w:tab w:val="clear" w:pos="374"/>
          <w:tab w:val="clear" w:pos="720"/>
        </w:tabs>
        <w:jc w:val="left"/>
      </w:pPr>
      <w:r>
        <w:t xml:space="preserve">Can’t know </w:t>
      </w:r>
      <w:proofErr w:type="spellStart"/>
      <w:r>
        <w:t>resonable</w:t>
      </w:r>
      <w:proofErr w:type="spellEnd"/>
      <w:r>
        <w:t xml:space="preserve"> price for tents but could know it for gas because it is a regulated commodity </w:t>
      </w:r>
    </w:p>
    <w:p w14:paraId="5F4DBE0B" w14:textId="731A7967" w:rsidR="001A47C3" w:rsidRDefault="00C008A7" w:rsidP="00E150DD">
      <w:pPr>
        <w:pStyle w:val="Heading1"/>
        <w:rPr>
          <w:lang w:val="en-CA"/>
        </w:rPr>
      </w:pPr>
      <w:bookmarkStart w:id="10" w:name="_Toc153202294"/>
      <w:r>
        <w:rPr>
          <w:lang w:val="en-CA"/>
        </w:rPr>
        <w:t>Objective Theory</w:t>
      </w:r>
      <w:bookmarkEnd w:id="10"/>
      <w:r>
        <w:rPr>
          <w:lang w:val="en-CA"/>
        </w:rPr>
        <w:t xml:space="preserve"> </w:t>
      </w:r>
    </w:p>
    <w:p w14:paraId="61E7B07C" w14:textId="106A6316" w:rsidR="004A5672" w:rsidRDefault="004A5672" w:rsidP="001A47C3">
      <w:pPr>
        <w:rPr>
          <w:lang w:val="en-CA"/>
        </w:rPr>
      </w:pPr>
    </w:p>
    <w:p w14:paraId="43DDE5D5" w14:textId="77777777" w:rsidR="00D45965" w:rsidRDefault="004A5672" w:rsidP="00A35C36">
      <w:pPr>
        <w:pStyle w:val="ListParagraph"/>
        <w:numPr>
          <w:ilvl w:val="0"/>
          <w:numId w:val="21"/>
        </w:numPr>
        <w:rPr>
          <w:lang w:val="en-CA"/>
        </w:rPr>
      </w:pPr>
      <w:r w:rsidRPr="004A5672">
        <w:rPr>
          <w:b/>
          <w:lang w:val="en-CA"/>
        </w:rPr>
        <w:t xml:space="preserve">If there is one objective meaning to a term = contract </w:t>
      </w:r>
      <w:r w:rsidR="000E0E8B">
        <w:rPr>
          <w:b/>
          <w:lang w:val="en-CA"/>
        </w:rPr>
        <w:t xml:space="preserve">— </w:t>
      </w:r>
      <w:r w:rsidR="000E0E8B" w:rsidRPr="004A5672">
        <w:rPr>
          <w:b/>
          <w:lang w:val="en-CA"/>
        </w:rPr>
        <w:t>If</w:t>
      </w:r>
      <w:r w:rsidRPr="004A5672">
        <w:rPr>
          <w:lang w:val="en-CA"/>
        </w:rPr>
        <w:t xml:space="preserve"> esoteric meaning only understood by small number of people the, </w:t>
      </w:r>
      <w:r w:rsidR="000E0E8B" w:rsidRPr="004A5672">
        <w:rPr>
          <w:lang w:val="en-CA"/>
        </w:rPr>
        <w:t xml:space="preserve">then </w:t>
      </w:r>
      <w:r w:rsidR="00D45965">
        <w:rPr>
          <w:lang w:val="en-CA"/>
        </w:rPr>
        <w:t>m</w:t>
      </w:r>
      <w:r w:rsidR="000E0E8B" w:rsidRPr="004A5672">
        <w:rPr>
          <w:lang w:val="en-CA"/>
        </w:rPr>
        <w:t>eaning</w:t>
      </w:r>
      <w:r w:rsidRPr="004A5672">
        <w:rPr>
          <w:lang w:val="en-CA"/>
        </w:rPr>
        <w:t xml:space="preserve"> is immaterial (</w:t>
      </w:r>
      <w:r w:rsidRPr="004A5672">
        <w:rPr>
          <w:i/>
          <w:color w:val="FF0000"/>
          <w:lang w:val="en-CA"/>
        </w:rPr>
        <w:t>Hobbs</w:t>
      </w:r>
      <w:r w:rsidRPr="004A5672">
        <w:rPr>
          <w:lang w:val="en-CA"/>
        </w:rPr>
        <w:t>) (</w:t>
      </w:r>
      <w:r w:rsidRPr="004A5672">
        <w:rPr>
          <w:i/>
          <w:color w:val="FF0000"/>
          <w:lang w:val="en-CA"/>
        </w:rPr>
        <w:t>Land means above and below</w:t>
      </w:r>
      <w:r w:rsidRPr="004A5672">
        <w:rPr>
          <w:lang w:val="en-CA"/>
        </w:rPr>
        <w:t>)</w:t>
      </w:r>
    </w:p>
    <w:p w14:paraId="5B6F9B47" w14:textId="5E77113F" w:rsidR="004A5672" w:rsidRDefault="004A5672" w:rsidP="00D45965">
      <w:pPr>
        <w:pStyle w:val="ListParagraph"/>
        <w:numPr>
          <w:ilvl w:val="1"/>
          <w:numId w:val="21"/>
        </w:numPr>
        <w:rPr>
          <w:lang w:val="en-CA"/>
        </w:rPr>
      </w:pPr>
      <w:r w:rsidRPr="004A5672">
        <w:rPr>
          <w:lang w:val="en-CA"/>
        </w:rPr>
        <w:t xml:space="preserve">Use </w:t>
      </w:r>
      <w:r w:rsidRPr="00D45965">
        <w:rPr>
          <w:b/>
          <w:bCs/>
          <w:lang w:val="en-CA"/>
        </w:rPr>
        <w:t xml:space="preserve">objective test </w:t>
      </w:r>
      <w:r w:rsidRPr="004A5672">
        <w:rPr>
          <w:lang w:val="en-CA"/>
        </w:rPr>
        <w:t xml:space="preserve">to see if they are ad idem on meaning </w:t>
      </w:r>
      <w:r w:rsidR="00E105E1">
        <w:rPr>
          <w:lang w:val="en-CA"/>
        </w:rPr>
        <w:t xml:space="preserve">— </w:t>
      </w:r>
      <w:r w:rsidRPr="004A5672">
        <w:rPr>
          <w:lang w:val="en-CA"/>
        </w:rPr>
        <w:t xml:space="preserve">in this case they were </w:t>
      </w:r>
      <w:r w:rsidR="00D45965">
        <w:rPr>
          <w:lang w:val="en-CA"/>
        </w:rPr>
        <w:t xml:space="preserve">— ***exception: </w:t>
      </w:r>
      <w:r w:rsidR="00D45965" w:rsidRPr="004A5672">
        <w:rPr>
          <w:lang w:val="en-CA"/>
        </w:rPr>
        <w:t>Can</w:t>
      </w:r>
      <w:r w:rsidRPr="004A5672">
        <w:rPr>
          <w:lang w:val="en-CA"/>
        </w:rPr>
        <w:t xml:space="preserve"> use esoteric meaning as Master of the offer but </w:t>
      </w:r>
      <w:r w:rsidRPr="00D45965">
        <w:rPr>
          <w:b/>
          <w:bCs/>
          <w:lang w:val="en-CA"/>
        </w:rPr>
        <w:t>need to write it into contract</w:t>
      </w:r>
      <w:r w:rsidRPr="004A5672">
        <w:rPr>
          <w:lang w:val="en-CA"/>
        </w:rPr>
        <w:t xml:space="preserve"> </w:t>
      </w:r>
    </w:p>
    <w:p w14:paraId="567085EF" w14:textId="21CBE713" w:rsidR="004A5672" w:rsidRPr="004A5672" w:rsidRDefault="004A5672" w:rsidP="00A35C36">
      <w:pPr>
        <w:pStyle w:val="ListParagraph"/>
        <w:numPr>
          <w:ilvl w:val="0"/>
          <w:numId w:val="21"/>
        </w:numPr>
        <w:rPr>
          <w:lang w:val="en-CA"/>
        </w:rPr>
      </w:pPr>
      <w:r w:rsidRPr="004A5672">
        <w:rPr>
          <w:lang w:val="en-CA"/>
        </w:rPr>
        <w:t>If vague term is objectively ambiguous (</w:t>
      </w:r>
      <w:r w:rsidR="00D45965">
        <w:rPr>
          <w:lang w:val="en-CA"/>
        </w:rPr>
        <w:t>m</w:t>
      </w:r>
      <w:r w:rsidRPr="004A5672">
        <w:rPr>
          <w:lang w:val="en-CA"/>
        </w:rPr>
        <w:t xml:space="preserve">eaning two possible meanings) </w:t>
      </w:r>
      <w:r w:rsidR="000E0E8B">
        <w:rPr>
          <w:lang w:val="en-CA"/>
        </w:rPr>
        <w:t xml:space="preserve">— </w:t>
      </w:r>
      <w:r w:rsidR="000E0E8B" w:rsidRPr="004A5672">
        <w:rPr>
          <w:lang w:val="en-CA"/>
        </w:rPr>
        <w:t>No</w:t>
      </w:r>
      <w:r w:rsidRPr="004A5672">
        <w:rPr>
          <w:lang w:val="en-CA"/>
        </w:rPr>
        <w:t xml:space="preserve"> contract </w:t>
      </w:r>
      <w:r w:rsidR="000E0E8B">
        <w:rPr>
          <w:lang w:val="en-CA"/>
        </w:rPr>
        <w:t xml:space="preserve">— </w:t>
      </w:r>
      <w:r w:rsidR="000E0E8B" w:rsidRPr="004A5672">
        <w:rPr>
          <w:lang w:val="en-CA"/>
        </w:rPr>
        <w:t>Raffles</w:t>
      </w:r>
      <w:r w:rsidRPr="004A5672">
        <w:rPr>
          <w:color w:val="FF0000"/>
          <w:lang w:val="en-CA"/>
        </w:rPr>
        <w:t xml:space="preserve"> </w:t>
      </w:r>
      <w:r w:rsidRPr="004A5672">
        <w:rPr>
          <w:lang w:val="en-CA"/>
        </w:rPr>
        <w:t>(</w:t>
      </w:r>
      <w:r w:rsidRPr="004A5672">
        <w:rPr>
          <w:i/>
          <w:color w:val="FF0000"/>
          <w:lang w:val="en-CA"/>
        </w:rPr>
        <w:t>Two boats names Peerless</w:t>
      </w:r>
      <w:r w:rsidRPr="004A5672">
        <w:rPr>
          <w:lang w:val="en-CA"/>
        </w:rPr>
        <w:t>)</w:t>
      </w:r>
      <w:r w:rsidR="00D45965">
        <w:rPr>
          <w:lang w:val="en-CA"/>
        </w:rPr>
        <w:t xml:space="preserve"> </w:t>
      </w:r>
      <w:r w:rsidR="00D45965" w:rsidRPr="00D45965">
        <w:rPr>
          <w:lang w:val="en-CA"/>
        </w:rPr>
        <w:sym w:font="Wingdings" w:char="F0E0"/>
      </w:r>
      <w:r w:rsidR="00D45965">
        <w:rPr>
          <w:lang w:val="en-CA"/>
        </w:rPr>
        <w:t xml:space="preserve"> not ad idem </w:t>
      </w:r>
    </w:p>
    <w:p w14:paraId="5C67F4E5" w14:textId="2FBD5453" w:rsidR="004A5672" w:rsidRDefault="00FE0BCC" w:rsidP="00A35C36">
      <w:pPr>
        <w:pStyle w:val="ListParagraph"/>
        <w:numPr>
          <w:ilvl w:val="0"/>
          <w:numId w:val="21"/>
        </w:numPr>
        <w:rPr>
          <w:lang w:val="en-CA"/>
        </w:rPr>
      </w:pPr>
      <w:r>
        <w:rPr>
          <w:lang w:val="en-CA"/>
        </w:rPr>
        <w:t xml:space="preserve">If Mistake in transmission of </w:t>
      </w:r>
      <w:r w:rsidR="0074522C">
        <w:rPr>
          <w:lang w:val="en-CA"/>
        </w:rPr>
        <w:t>contract</w:t>
      </w:r>
      <w:r>
        <w:rPr>
          <w:lang w:val="en-CA"/>
        </w:rPr>
        <w:t xml:space="preserve"> (AND NOT your agent) </w:t>
      </w:r>
      <w:r w:rsidR="000E0E8B">
        <w:rPr>
          <w:lang w:val="en-CA"/>
        </w:rPr>
        <w:t>— Not</w:t>
      </w:r>
      <w:r>
        <w:rPr>
          <w:lang w:val="en-CA"/>
        </w:rPr>
        <w:t xml:space="preserve"> binding contract (</w:t>
      </w:r>
      <w:r w:rsidRPr="00FE0BCC">
        <w:rPr>
          <w:i/>
          <w:color w:val="FF0000"/>
          <w:lang w:val="en-CA"/>
        </w:rPr>
        <w:t>Henke</w:t>
      </w:r>
      <w:r w:rsidR="0074522C">
        <w:rPr>
          <w:i/>
          <w:color w:val="FF0000"/>
          <w:lang w:val="en-CA"/>
        </w:rPr>
        <w:t>l</w:t>
      </w:r>
      <w:r>
        <w:rPr>
          <w:lang w:val="en-CA"/>
        </w:rPr>
        <w:t>)</w:t>
      </w:r>
    </w:p>
    <w:p w14:paraId="5C808CDA" w14:textId="0B06F134" w:rsidR="00FE0BCC" w:rsidRDefault="000E0E8B" w:rsidP="00A35C36">
      <w:pPr>
        <w:pStyle w:val="ListParagraph"/>
        <w:numPr>
          <w:ilvl w:val="1"/>
          <w:numId w:val="21"/>
        </w:numPr>
        <w:rPr>
          <w:lang w:val="en-CA"/>
        </w:rPr>
      </w:pPr>
      <w:r>
        <w:rPr>
          <w:lang w:val="en-CA"/>
        </w:rPr>
        <w:t>Also,</w:t>
      </w:r>
      <w:r w:rsidR="00FE0BCC">
        <w:rPr>
          <w:lang w:val="en-CA"/>
        </w:rPr>
        <w:t xml:space="preserve"> Objective theory here </w:t>
      </w:r>
      <w:r>
        <w:rPr>
          <w:lang w:val="en-CA"/>
        </w:rPr>
        <w:t>— response</w:t>
      </w:r>
      <w:r w:rsidR="00FE0BCC" w:rsidRPr="00FE0BCC">
        <w:rPr>
          <w:i/>
          <w:color w:val="FF0000"/>
          <w:lang w:val="en-CA"/>
        </w:rPr>
        <w:t xml:space="preserve"> was way </w:t>
      </w:r>
      <w:r w:rsidRPr="00FE0BCC">
        <w:rPr>
          <w:i/>
          <w:color w:val="FF0000"/>
          <w:lang w:val="en-CA"/>
        </w:rPr>
        <w:t>too</w:t>
      </w:r>
      <w:r w:rsidR="00FE0BCC" w:rsidRPr="00FE0BCC">
        <w:rPr>
          <w:i/>
          <w:color w:val="FF0000"/>
          <w:lang w:val="en-CA"/>
        </w:rPr>
        <w:t xml:space="preserve"> vague for you to think sending 50 </w:t>
      </w:r>
      <w:proofErr w:type="spellStart"/>
      <w:r w:rsidR="00FE0BCC" w:rsidRPr="00FE0BCC">
        <w:rPr>
          <w:i/>
          <w:color w:val="FF0000"/>
          <w:lang w:val="en-CA"/>
        </w:rPr>
        <w:t>reifles</w:t>
      </w:r>
      <w:proofErr w:type="spellEnd"/>
      <w:r w:rsidR="00FE0BCC" w:rsidRPr="00FE0BCC">
        <w:rPr>
          <w:i/>
          <w:color w:val="FF0000"/>
          <w:lang w:val="en-CA"/>
        </w:rPr>
        <w:t xml:space="preserve"> was okay</w:t>
      </w:r>
      <w:r w:rsidR="00FE0BCC">
        <w:rPr>
          <w:lang w:val="en-CA"/>
        </w:rPr>
        <w:t xml:space="preserve">) </w:t>
      </w:r>
    </w:p>
    <w:p w14:paraId="67F76801" w14:textId="681AE98E" w:rsidR="00FE0BCC" w:rsidRDefault="00FE0BCC" w:rsidP="00A35C36">
      <w:pPr>
        <w:pStyle w:val="ListParagraph"/>
        <w:numPr>
          <w:ilvl w:val="0"/>
          <w:numId w:val="21"/>
        </w:numPr>
        <w:rPr>
          <w:lang w:val="en-CA"/>
        </w:rPr>
      </w:pPr>
      <w:r w:rsidRPr="00FE0BCC">
        <w:rPr>
          <w:i/>
          <w:color w:val="FF0000"/>
          <w:lang w:val="en-CA"/>
        </w:rPr>
        <w:t>Storer</w:t>
      </w:r>
      <w:r w:rsidRPr="00FE0BCC">
        <w:rPr>
          <w:color w:val="FF0000"/>
          <w:lang w:val="en-CA"/>
        </w:rPr>
        <w:t xml:space="preserve"> </w:t>
      </w:r>
      <w:r w:rsidR="000E0E8B">
        <w:rPr>
          <w:lang w:val="en-CA"/>
        </w:rPr>
        <w:t>— Contracts</w:t>
      </w:r>
      <w:r>
        <w:rPr>
          <w:lang w:val="en-CA"/>
        </w:rPr>
        <w:t xml:space="preserve"> must be viewed objectively </w:t>
      </w:r>
    </w:p>
    <w:p w14:paraId="375EB35B" w14:textId="4E5034CD" w:rsidR="00FE0BCC" w:rsidRDefault="00FE0BCC" w:rsidP="00A35C36">
      <w:pPr>
        <w:pStyle w:val="ListParagraph"/>
        <w:numPr>
          <w:ilvl w:val="0"/>
          <w:numId w:val="21"/>
        </w:numPr>
        <w:rPr>
          <w:lang w:val="en-CA"/>
        </w:rPr>
      </w:pPr>
      <w:r>
        <w:rPr>
          <w:i/>
          <w:color w:val="FF0000"/>
          <w:lang w:val="en-CA"/>
        </w:rPr>
        <w:t xml:space="preserve">Larkin (ACCEPTANCE) </w:t>
      </w:r>
      <w:r w:rsidR="000E0E8B">
        <w:rPr>
          <w:lang w:val="en-CA"/>
        </w:rPr>
        <w:t>— Need</w:t>
      </w:r>
      <w:r>
        <w:rPr>
          <w:lang w:val="en-CA"/>
        </w:rPr>
        <w:t xml:space="preserve"> objective outward acceptance (</w:t>
      </w:r>
      <w:r w:rsidRPr="00FE0BCC">
        <w:rPr>
          <w:i/>
          <w:color w:val="FF0000"/>
          <w:lang w:val="en-CA"/>
        </w:rPr>
        <w:t>Buying house agent doesn’t comm</w:t>
      </w:r>
      <w:r>
        <w:rPr>
          <w:lang w:val="en-CA"/>
        </w:rPr>
        <w:t>)</w:t>
      </w:r>
    </w:p>
    <w:p w14:paraId="68EF51B7" w14:textId="79C6CE49" w:rsidR="00FE0BCC" w:rsidRDefault="00FE0BCC" w:rsidP="00A35C36">
      <w:pPr>
        <w:pStyle w:val="ListParagraph"/>
        <w:numPr>
          <w:ilvl w:val="0"/>
          <w:numId w:val="21"/>
        </w:numPr>
        <w:rPr>
          <w:lang w:val="en-CA"/>
        </w:rPr>
      </w:pPr>
      <w:r>
        <w:rPr>
          <w:i/>
          <w:color w:val="FF0000"/>
          <w:lang w:val="en-CA"/>
        </w:rPr>
        <w:t xml:space="preserve">Errington </w:t>
      </w:r>
      <w:r w:rsidR="000E0E8B">
        <w:rPr>
          <w:lang w:val="en-CA"/>
        </w:rPr>
        <w:t>— Reads</w:t>
      </w:r>
      <w:r>
        <w:rPr>
          <w:lang w:val="en-CA"/>
        </w:rPr>
        <w:t xml:space="preserve"> in </w:t>
      </w:r>
      <w:r w:rsidR="00501B05">
        <w:rPr>
          <w:lang w:val="en-CA"/>
        </w:rPr>
        <w:t>fathers’</w:t>
      </w:r>
      <w:r>
        <w:rPr>
          <w:lang w:val="en-CA"/>
        </w:rPr>
        <w:t xml:space="preserve"> intention into two promises (Even though there might only have been one) used objective theory to read in fathers intent </w:t>
      </w:r>
    </w:p>
    <w:p w14:paraId="30D3CA2A" w14:textId="4082BC8F" w:rsidR="00D45965" w:rsidRPr="00D45965" w:rsidRDefault="00D45965" w:rsidP="00D45965">
      <w:pPr>
        <w:pStyle w:val="ListParagraph"/>
        <w:numPr>
          <w:ilvl w:val="0"/>
          <w:numId w:val="21"/>
        </w:numPr>
        <w:rPr>
          <w:b/>
          <w:lang w:val="en-CA"/>
        </w:rPr>
      </w:pPr>
      <w:r w:rsidRPr="00D45965">
        <w:rPr>
          <w:b/>
          <w:lang w:val="en-CA"/>
        </w:rPr>
        <w:t>(</w:t>
      </w:r>
      <w:r w:rsidRPr="00D45965">
        <w:rPr>
          <w:color w:val="FF0000"/>
          <w:lang w:val="en-CA"/>
        </w:rPr>
        <w:t xml:space="preserve">Foley) </w:t>
      </w:r>
      <w:r w:rsidRPr="00E105E1">
        <w:rPr>
          <w:lang w:val="en-CA"/>
        </w:rPr>
        <w:sym w:font="Wingdings" w:char="F0E0"/>
      </w:r>
      <w:r w:rsidRPr="00D45965">
        <w:rPr>
          <w:color w:val="FF0000"/>
          <w:lang w:val="en-CA"/>
        </w:rPr>
        <w:t xml:space="preserve">  </w:t>
      </w:r>
      <w:r w:rsidRPr="00D45965">
        <w:rPr>
          <w:lang w:val="en-CA"/>
        </w:rPr>
        <w:t xml:space="preserve">Agreed + performed for period of time (Ad idem) </w:t>
      </w:r>
    </w:p>
    <w:p w14:paraId="2B290372" w14:textId="013A2FBB" w:rsidR="00A56586" w:rsidRPr="00A56586" w:rsidRDefault="00D45965" w:rsidP="00A56586">
      <w:pPr>
        <w:pStyle w:val="ListParagraph"/>
        <w:numPr>
          <w:ilvl w:val="0"/>
          <w:numId w:val="21"/>
        </w:numPr>
        <w:rPr>
          <w:b/>
          <w:lang w:val="en-CA"/>
        </w:rPr>
      </w:pPr>
      <w:r w:rsidRPr="00D45965">
        <w:rPr>
          <w:bCs/>
          <w:i/>
          <w:iCs/>
          <w:color w:val="FF0000"/>
          <w:lang w:val="en-CA"/>
        </w:rPr>
        <w:t>Johnson bros</w:t>
      </w:r>
      <w:r>
        <w:rPr>
          <w:b/>
          <w:lang w:val="en-CA"/>
        </w:rPr>
        <w:t xml:space="preserve"> – </w:t>
      </w:r>
      <w:r w:rsidRPr="00D45965">
        <w:rPr>
          <w:bCs/>
          <w:lang w:val="en-CA"/>
        </w:rPr>
        <w:t>a statement of the price of something is not an offer</w:t>
      </w:r>
      <w:r>
        <w:rPr>
          <w:b/>
          <w:lang w:val="en-CA"/>
        </w:rPr>
        <w:t xml:space="preserve"> </w:t>
      </w:r>
    </w:p>
    <w:p w14:paraId="13FF0BD9" w14:textId="77777777" w:rsidR="004747AE" w:rsidRDefault="004747AE" w:rsidP="004747AE">
      <w:pPr>
        <w:pStyle w:val="Heading1"/>
        <w:rPr>
          <w:lang w:val="en-CA"/>
        </w:rPr>
      </w:pPr>
      <w:bookmarkStart w:id="11" w:name="_Toc101466453"/>
      <w:bookmarkStart w:id="12" w:name="_Toc153202295"/>
      <w:r>
        <w:rPr>
          <w:lang w:val="en-CA"/>
        </w:rPr>
        <w:t>Consideration</w:t>
      </w:r>
      <w:bookmarkEnd w:id="11"/>
      <w:bookmarkEnd w:id="12"/>
    </w:p>
    <w:p w14:paraId="3A76404D" w14:textId="136C000C" w:rsidR="004747AE" w:rsidRDefault="004747AE" w:rsidP="004747AE">
      <w:pPr>
        <w:rPr>
          <w:lang w:val="en-CA"/>
        </w:rPr>
      </w:pPr>
      <w:r>
        <w:rPr>
          <w:lang w:val="en-CA"/>
        </w:rPr>
        <w:t>5 elements of what constitutes consideration (if need to know why consideration)</w:t>
      </w:r>
    </w:p>
    <w:p w14:paraId="0A1D16A0" w14:textId="77777777" w:rsidR="00EA2F40" w:rsidRDefault="004747AE" w:rsidP="004747AE">
      <w:pPr>
        <w:pStyle w:val="ListParagraph"/>
        <w:numPr>
          <w:ilvl w:val="0"/>
          <w:numId w:val="29"/>
        </w:numPr>
        <w:rPr>
          <w:lang w:val="en-CA"/>
        </w:rPr>
      </w:pPr>
      <w:r>
        <w:rPr>
          <w:lang w:val="en-CA"/>
        </w:rPr>
        <w:t xml:space="preserve">1) Mutual inducement </w:t>
      </w:r>
      <w:r w:rsidRPr="00C171BB">
        <w:rPr>
          <w:lang w:val="en-CA"/>
        </w:rPr>
        <w:sym w:font="Wingdings" w:char="F0E0"/>
      </w:r>
      <w:r>
        <w:rPr>
          <w:lang w:val="en-CA"/>
        </w:rPr>
        <w:t xml:space="preserve"> have to be related/conditioned on each other (has to be a bargain and entering in because the other party entered into it… “if you do this, I will do this”)</w:t>
      </w:r>
    </w:p>
    <w:p w14:paraId="1C6D54B6" w14:textId="77777777" w:rsidR="00501B05" w:rsidRDefault="004747AE" w:rsidP="00501B05">
      <w:pPr>
        <w:pStyle w:val="ListParagraph"/>
        <w:numPr>
          <w:ilvl w:val="1"/>
          <w:numId w:val="29"/>
        </w:numPr>
        <w:rPr>
          <w:lang w:val="en-CA"/>
        </w:rPr>
      </w:pPr>
      <w:r>
        <w:rPr>
          <w:lang w:val="en-CA"/>
        </w:rPr>
        <w:t>(</w:t>
      </w:r>
      <w:r w:rsidRPr="007B3D15">
        <w:rPr>
          <w:color w:val="FF0000"/>
          <w:lang w:val="en-CA"/>
        </w:rPr>
        <w:t>Sidway</w:t>
      </w:r>
      <w:r>
        <w:rPr>
          <w:lang w:val="en-CA"/>
        </w:rPr>
        <w:t>)</w:t>
      </w:r>
      <w:r w:rsidR="00915EC9">
        <w:rPr>
          <w:lang w:val="en-CA"/>
        </w:rPr>
        <w:t xml:space="preserve"> </w:t>
      </w:r>
      <w:r w:rsidR="00501B05">
        <w:rPr>
          <w:lang w:val="en-CA"/>
        </w:rPr>
        <w:t xml:space="preserve">– if you pay me a dollar, you get the house </w:t>
      </w:r>
    </w:p>
    <w:p w14:paraId="245A0337" w14:textId="74C749F6" w:rsidR="00501B05" w:rsidRPr="00501B05" w:rsidRDefault="00915EC9" w:rsidP="00501B05">
      <w:pPr>
        <w:pStyle w:val="ListParagraph"/>
        <w:numPr>
          <w:ilvl w:val="1"/>
          <w:numId w:val="29"/>
        </w:numPr>
        <w:rPr>
          <w:lang w:val="en-CA"/>
        </w:rPr>
      </w:pPr>
      <w:r w:rsidRPr="00501B05">
        <w:rPr>
          <w:lang w:val="en-CA"/>
        </w:rPr>
        <w:t>(</w:t>
      </w:r>
      <w:r w:rsidRPr="00501B05">
        <w:rPr>
          <w:color w:val="FF0000"/>
          <w:lang w:val="en-CA"/>
        </w:rPr>
        <w:t>Allegheny</w:t>
      </w:r>
      <w:r w:rsidRPr="00501B05">
        <w:rPr>
          <w:lang w:val="en-CA"/>
        </w:rPr>
        <w:t>)</w:t>
      </w:r>
      <w:r w:rsidR="00501B05" w:rsidRPr="00501B05">
        <w:rPr>
          <w:lang w:val="en-CA"/>
        </w:rPr>
        <w:t xml:space="preserve"> – </w:t>
      </w:r>
      <w:r w:rsidR="00501B05" w:rsidRPr="00501B05">
        <w:rPr>
          <w:color w:val="000000" w:themeColor="text1"/>
          <w:szCs w:val="22"/>
        </w:rPr>
        <w:t>“The promise and the consideration must purpose to be the motive each for the other, in whole or at least in part”</w:t>
      </w:r>
    </w:p>
    <w:p w14:paraId="56915816" w14:textId="2C3A1FAF" w:rsidR="00EA2F40" w:rsidRPr="00501B05" w:rsidRDefault="004747AE" w:rsidP="00D50036">
      <w:pPr>
        <w:pStyle w:val="ListParagraph"/>
        <w:numPr>
          <w:ilvl w:val="0"/>
          <w:numId w:val="29"/>
        </w:numPr>
        <w:rPr>
          <w:b/>
          <w:bCs/>
          <w:lang w:val="en-CA"/>
        </w:rPr>
      </w:pPr>
      <w:r w:rsidRPr="00501B05">
        <w:rPr>
          <w:lang w:val="en-CA"/>
        </w:rPr>
        <w:t xml:space="preserve">2) Independent from promise (thing the offeror is giving up) </w:t>
      </w:r>
      <w:r w:rsidRPr="00C171BB">
        <w:rPr>
          <w:lang w:val="en-CA"/>
        </w:rPr>
        <w:sym w:font="Wingdings" w:char="F0E0"/>
      </w:r>
      <w:r w:rsidRPr="00501B05">
        <w:rPr>
          <w:lang w:val="en-CA"/>
        </w:rPr>
        <w:t xml:space="preserve"> Each party does something </w:t>
      </w:r>
      <w:r w:rsidRPr="00501B05">
        <w:rPr>
          <w:b/>
          <w:bCs/>
          <w:lang w:val="en-CA"/>
        </w:rPr>
        <w:t xml:space="preserve">separate and distinct </w:t>
      </w:r>
    </w:p>
    <w:p w14:paraId="036DEFC9" w14:textId="2A83C9C9" w:rsidR="004747AE" w:rsidRDefault="004747AE" w:rsidP="00EA2F40">
      <w:pPr>
        <w:pStyle w:val="ListParagraph"/>
        <w:numPr>
          <w:ilvl w:val="1"/>
          <w:numId w:val="29"/>
        </w:numPr>
        <w:rPr>
          <w:lang w:val="en-CA"/>
        </w:rPr>
      </w:pPr>
      <w:r>
        <w:rPr>
          <w:lang w:val="en-CA"/>
        </w:rPr>
        <w:t>(</w:t>
      </w:r>
      <w:r w:rsidR="002B4DCA">
        <w:rPr>
          <w:color w:val="FF0000"/>
          <w:lang w:val="en-CA"/>
        </w:rPr>
        <w:t>Thomas</w:t>
      </w:r>
      <w:r>
        <w:rPr>
          <w:lang w:val="en-CA"/>
        </w:rPr>
        <w:t>)</w:t>
      </w:r>
      <w:r w:rsidR="00AE2336">
        <w:rPr>
          <w:lang w:val="en-CA"/>
        </w:rPr>
        <w:t xml:space="preserve"> – </w:t>
      </w:r>
      <w:r w:rsidR="002B4DCA">
        <w:rPr>
          <w:lang w:val="en-CA"/>
        </w:rPr>
        <w:t>$1 for a home</w:t>
      </w:r>
    </w:p>
    <w:p w14:paraId="533AD96B" w14:textId="2C6E9CD8" w:rsidR="002B4DCA" w:rsidRDefault="002B4DCA" w:rsidP="00EA2F40">
      <w:pPr>
        <w:pStyle w:val="ListParagraph"/>
        <w:numPr>
          <w:ilvl w:val="1"/>
          <w:numId w:val="29"/>
        </w:numPr>
        <w:rPr>
          <w:lang w:val="en-CA"/>
        </w:rPr>
      </w:pPr>
      <w:r>
        <w:rPr>
          <w:lang w:val="en-CA"/>
        </w:rPr>
        <w:t>(</w:t>
      </w:r>
      <w:r w:rsidRPr="002B4DCA">
        <w:rPr>
          <w:color w:val="FF0000"/>
          <w:lang w:val="en-CA"/>
        </w:rPr>
        <w:t>Sidway</w:t>
      </w:r>
      <w:r>
        <w:rPr>
          <w:lang w:val="en-CA"/>
        </w:rPr>
        <w:t xml:space="preserve">) – not drinking and smoking in exchange for money) </w:t>
      </w:r>
    </w:p>
    <w:p w14:paraId="601C04D3" w14:textId="77777777" w:rsidR="00E50C47" w:rsidRDefault="004747AE" w:rsidP="004747AE">
      <w:pPr>
        <w:pStyle w:val="ListParagraph"/>
        <w:numPr>
          <w:ilvl w:val="0"/>
          <w:numId w:val="29"/>
        </w:numPr>
        <w:rPr>
          <w:lang w:val="en-CA"/>
        </w:rPr>
      </w:pPr>
      <w:r>
        <w:rPr>
          <w:lang w:val="en-CA"/>
        </w:rPr>
        <w:t xml:space="preserve">3) Consideration must originate from promise to promisor </w:t>
      </w:r>
    </w:p>
    <w:p w14:paraId="2B94A07A" w14:textId="69F9BDE5" w:rsidR="004747AE" w:rsidRDefault="004747AE" w:rsidP="00E50C47">
      <w:pPr>
        <w:pStyle w:val="ListParagraph"/>
        <w:numPr>
          <w:ilvl w:val="1"/>
          <w:numId w:val="29"/>
        </w:numPr>
        <w:rPr>
          <w:lang w:val="en-CA"/>
        </w:rPr>
      </w:pPr>
      <w:r>
        <w:rPr>
          <w:lang w:val="en-CA"/>
        </w:rPr>
        <w:lastRenderedPageBreak/>
        <w:t>(</w:t>
      </w:r>
      <w:r w:rsidRPr="00C171BB">
        <w:rPr>
          <w:color w:val="FF0000"/>
          <w:lang w:val="en-CA"/>
        </w:rPr>
        <w:t>Thomas</w:t>
      </w:r>
      <w:r>
        <w:rPr>
          <w:lang w:val="en-CA"/>
        </w:rPr>
        <w:t xml:space="preserve">) </w:t>
      </w:r>
      <w:r w:rsidR="00AE2336">
        <w:rPr>
          <w:lang w:val="en-CA"/>
        </w:rPr>
        <w:t xml:space="preserve">– consideration must flow from the promisee to the promisor (was $1 in this case) </w:t>
      </w:r>
    </w:p>
    <w:p w14:paraId="39997AF1" w14:textId="77777777" w:rsidR="00E50C47" w:rsidRDefault="004747AE" w:rsidP="004747AE">
      <w:pPr>
        <w:pStyle w:val="ListParagraph"/>
        <w:numPr>
          <w:ilvl w:val="0"/>
          <w:numId w:val="29"/>
        </w:numPr>
        <w:rPr>
          <w:lang w:val="en-CA"/>
        </w:rPr>
      </w:pPr>
      <w:r>
        <w:rPr>
          <w:lang w:val="en-CA"/>
        </w:rPr>
        <w:t xml:space="preserve">4) Value in the eyes of the Law (is it a change in your rights – not feelings or sentiments but entitlement to body and right to things) </w:t>
      </w:r>
    </w:p>
    <w:p w14:paraId="4B8A7C62" w14:textId="104B38F8" w:rsidR="00E50C47" w:rsidRDefault="004747AE" w:rsidP="00E50C47">
      <w:pPr>
        <w:pStyle w:val="ListParagraph"/>
        <w:numPr>
          <w:ilvl w:val="1"/>
          <w:numId w:val="29"/>
        </w:numPr>
        <w:rPr>
          <w:lang w:val="en-CA"/>
        </w:rPr>
      </w:pPr>
      <w:r>
        <w:rPr>
          <w:lang w:val="en-CA"/>
        </w:rPr>
        <w:t>(</w:t>
      </w:r>
      <w:r w:rsidRPr="00C171BB">
        <w:rPr>
          <w:color w:val="FF0000"/>
          <w:lang w:val="en-CA"/>
        </w:rPr>
        <w:t>Thomas</w:t>
      </w:r>
      <w:r>
        <w:rPr>
          <w:lang w:val="en-CA"/>
        </w:rPr>
        <w:t>)</w:t>
      </w:r>
      <w:r w:rsidR="00AE2336">
        <w:rPr>
          <w:lang w:val="en-CA"/>
        </w:rPr>
        <w:t xml:space="preserve"> – nominal consideration (of $1) an</w:t>
      </w:r>
      <w:r w:rsidR="00501B05">
        <w:rPr>
          <w:lang w:val="en-CA"/>
        </w:rPr>
        <w:t>d up-</w:t>
      </w:r>
      <w:r w:rsidR="00AE2336">
        <w:rPr>
          <w:lang w:val="en-CA"/>
        </w:rPr>
        <w:t xml:space="preserve">keep </w:t>
      </w:r>
      <w:r w:rsidR="00501B05">
        <w:rPr>
          <w:lang w:val="en-CA"/>
        </w:rPr>
        <w:t>of</w:t>
      </w:r>
      <w:r w:rsidR="00AE2336">
        <w:rPr>
          <w:lang w:val="en-CA"/>
        </w:rPr>
        <w:t xml:space="preserve"> the house </w:t>
      </w:r>
      <w:r>
        <w:rPr>
          <w:lang w:val="en-CA"/>
        </w:rPr>
        <w:t xml:space="preserve"> </w:t>
      </w:r>
    </w:p>
    <w:p w14:paraId="1DD289AC" w14:textId="68D1A4FA" w:rsidR="00E50C47" w:rsidRDefault="004747AE" w:rsidP="00E50C47">
      <w:pPr>
        <w:pStyle w:val="ListParagraph"/>
        <w:numPr>
          <w:ilvl w:val="1"/>
          <w:numId w:val="29"/>
        </w:numPr>
        <w:rPr>
          <w:lang w:val="en-CA"/>
        </w:rPr>
      </w:pPr>
      <w:r>
        <w:rPr>
          <w:lang w:val="en-CA"/>
        </w:rPr>
        <w:t>(</w:t>
      </w:r>
      <w:r w:rsidRPr="00C171BB">
        <w:rPr>
          <w:color w:val="FF0000"/>
          <w:lang w:val="en-CA"/>
        </w:rPr>
        <w:t>Sidway</w:t>
      </w:r>
      <w:r>
        <w:rPr>
          <w:lang w:val="en-CA"/>
        </w:rPr>
        <w:t xml:space="preserve">) </w:t>
      </w:r>
      <w:r w:rsidR="00AE2336">
        <w:rPr>
          <w:lang w:val="en-CA"/>
        </w:rPr>
        <w:t xml:space="preserve">– giving up right to do certain things (i.e., drink and smoke) was consideration </w:t>
      </w:r>
    </w:p>
    <w:p w14:paraId="7FDD3378" w14:textId="2B4BEEF9" w:rsidR="004747AE" w:rsidRDefault="004747AE" w:rsidP="00E50C47">
      <w:pPr>
        <w:pStyle w:val="ListParagraph"/>
        <w:numPr>
          <w:ilvl w:val="1"/>
          <w:numId w:val="29"/>
        </w:numPr>
        <w:rPr>
          <w:lang w:val="en-CA"/>
        </w:rPr>
      </w:pPr>
      <w:r>
        <w:rPr>
          <w:lang w:val="en-CA"/>
        </w:rPr>
        <w:t>(</w:t>
      </w:r>
      <w:r w:rsidR="00915EC9">
        <w:rPr>
          <w:color w:val="FF0000"/>
          <w:lang w:val="en-CA"/>
        </w:rPr>
        <w:t>W</w:t>
      </w:r>
      <w:r w:rsidRPr="007636E0">
        <w:rPr>
          <w:color w:val="FF0000"/>
          <w:lang w:val="en-CA"/>
        </w:rPr>
        <w:t>hite</w:t>
      </w:r>
      <w:r>
        <w:rPr>
          <w:lang w:val="en-CA"/>
        </w:rPr>
        <w:t>)</w:t>
      </w:r>
      <w:r w:rsidR="00AE2336">
        <w:rPr>
          <w:lang w:val="en-CA"/>
        </w:rPr>
        <w:t xml:space="preserve"> – it is not consideration to promise to be happy since there is no right to it and is subjective (no legal change) </w:t>
      </w:r>
      <w:r w:rsidR="00AE2336" w:rsidRPr="00AE2336">
        <w:rPr>
          <w:lang w:val="en-CA"/>
        </w:rPr>
        <w:sym w:font="Wingdings" w:char="F0E0"/>
      </w:r>
      <w:r w:rsidR="00AE2336">
        <w:rPr>
          <w:lang w:val="en-CA"/>
        </w:rPr>
        <w:t xml:space="preserve"> consideration cannot be agreeing to change mental state</w:t>
      </w:r>
    </w:p>
    <w:p w14:paraId="4CFCCB2D" w14:textId="52AD8EF8" w:rsidR="00AE2336" w:rsidRPr="00AE2336" w:rsidRDefault="00AE2336" w:rsidP="00AE2336">
      <w:pPr>
        <w:pStyle w:val="ListParagraph"/>
        <w:numPr>
          <w:ilvl w:val="1"/>
          <w:numId w:val="29"/>
        </w:numPr>
        <w:jc w:val="left"/>
        <w:rPr>
          <w:b/>
        </w:rPr>
      </w:pPr>
      <w:r w:rsidRPr="00AE2336">
        <w:rPr>
          <w:color w:val="FF0000"/>
        </w:rPr>
        <w:t xml:space="preserve">Wood v Lucy, lady duff Gordon </w:t>
      </w:r>
      <w:r>
        <w:sym w:font="Wingdings" w:char="F0E0"/>
      </w:r>
      <w:r>
        <w:t xml:space="preserve"> </w:t>
      </w:r>
      <w:r w:rsidRPr="00AE2336">
        <w:rPr>
          <w:b/>
        </w:rPr>
        <w:t>Court can imply consideration to the other side</w:t>
      </w:r>
    </w:p>
    <w:p w14:paraId="190B5265" w14:textId="7C9AA565" w:rsidR="00AE2336" w:rsidRPr="006D623D" w:rsidRDefault="00AE2336" w:rsidP="00AE2336">
      <w:pPr>
        <w:pStyle w:val="ListParagraph"/>
        <w:numPr>
          <w:ilvl w:val="2"/>
          <w:numId w:val="29"/>
        </w:numPr>
        <w:tabs>
          <w:tab w:val="clear" w:pos="374"/>
          <w:tab w:val="clear" w:pos="720"/>
        </w:tabs>
        <w:jc w:val="left"/>
        <w:rPr>
          <w:rFonts w:ascii="Times" w:hAnsi="Times"/>
          <w:szCs w:val="22"/>
        </w:rPr>
      </w:pPr>
      <w:r w:rsidRPr="006D623D">
        <w:rPr>
          <w:rFonts w:ascii="Times" w:hAnsi="Times"/>
          <w:szCs w:val="22"/>
        </w:rPr>
        <w:t xml:space="preserve">It is right to imply a promise on the part of the pl. that he would use </w:t>
      </w:r>
      <w:r w:rsidR="00501B05">
        <w:rPr>
          <w:rFonts w:ascii="Times" w:hAnsi="Times"/>
          <w:szCs w:val="22"/>
        </w:rPr>
        <w:t>“</w:t>
      </w:r>
      <w:r w:rsidRPr="006D623D">
        <w:rPr>
          <w:rFonts w:ascii="Times" w:hAnsi="Times"/>
          <w:b/>
          <w:bCs/>
          <w:szCs w:val="22"/>
        </w:rPr>
        <w:t>reasonable efforts</w:t>
      </w:r>
      <w:r w:rsidR="00501B05">
        <w:rPr>
          <w:rFonts w:ascii="Times" w:hAnsi="Times"/>
          <w:b/>
          <w:bCs/>
          <w:szCs w:val="22"/>
        </w:rPr>
        <w:t>”</w:t>
      </w:r>
      <w:r w:rsidRPr="006D623D">
        <w:rPr>
          <w:rFonts w:ascii="Times" w:hAnsi="Times"/>
          <w:b/>
          <w:bCs/>
          <w:szCs w:val="22"/>
        </w:rPr>
        <w:t xml:space="preserve"> </w:t>
      </w:r>
      <w:r w:rsidRPr="006D623D">
        <w:rPr>
          <w:rFonts w:ascii="Times" w:hAnsi="Times"/>
          <w:szCs w:val="22"/>
        </w:rPr>
        <w:t xml:space="preserve">to place Lucy’s endorsements on products. </w:t>
      </w:r>
      <w:r>
        <w:rPr>
          <w:rFonts w:ascii="Times" w:hAnsi="Times"/>
          <w:szCs w:val="22"/>
        </w:rPr>
        <w:t>I</w:t>
      </w:r>
      <w:r w:rsidRPr="006D623D">
        <w:rPr>
          <w:rFonts w:ascii="Times" w:hAnsi="Times"/>
          <w:szCs w:val="22"/>
        </w:rPr>
        <w:t>mplied from the 50/50 profit split in the terms. It makes business sense.</w:t>
      </w:r>
    </w:p>
    <w:p w14:paraId="6264A662" w14:textId="3CDD84ED" w:rsidR="00AE2336" w:rsidRPr="00BC6553" w:rsidRDefault="00AE2336" w:rsidP="00AE2336">
      <w:pPr>
        <w:pStyle w:val="ListParagraph"/>
        <w:numPr>
          <w:ilvl w:val="2"/>
          <w:numId w:val="29"/>
        </w:numPr>
        <w:tabs>
          <w:tab w:val="clear" w:pos="374"/>
          <w:tab w:val="clear" w:pos="720"/>
        </w:tabs>
        <w:jc w:val="left"/>
        <w:rPr>
          <w:rFonts w:ascii="Times" w:hAnsi="Times"/>
          <w:szCs w:val="22"/>
        </w:rPr>
      </w:pPr>
      <w:r w:rsidRPr="00410DFD">
        <w:rPr>
          <w:rFonts w:ascii="Times" w:hAnsi="Times"/>
          <w:b/>
          <w:szCs w:val="22"/>
        </w:rPr>
        <w:t>Reasonable efforts are key here</w:t>
      </w:r>
    </w:p>
    <w:p w14:paraId="3E9FB486" w14:textId="77777777" w:rsidR="00E50C47" w:rsidRDefault="004747AE" w:rsidP="004747AE">
      <w:pPr>
        <w:pStyle w:val="ListParagraph"/>
        <w:numPr>
          <w:ilvl w:val="0"/>
          <w:numId w:val="29"/>
        </w:numPr>
        <w:rPr>
          <w:lang w:val="en-CA"/>
        </w:rPr>
      </w:pPr>
      <w:r>
        <w:rPr>
          <w:lang w:val="en-CA"/>
        </w:rPr>
        <w:t xml:space="preserve">5) Comparative value (nominal consideration is perfectly fine) </w:t>
      </w:r>
      <w:r w:rsidRPr="00C171BB">
        <w:rPr>
          <w:lang w:val="en-CA"/>
        </w:rPr>
        <w:sym w:font="Wingdings" w:char="F0E0"/>
      </w:r>
      <w:r>
        <w:rPr>
          <w:lang w:val="en-CA"/>
        </w:rPr>
        <w:t xml:space="preserve"> law doesn’t judge what you’re giving up</w:t>
      </w:r>
    </w:p>
    <w:p w14:paraId="3629E738" w14:textId="3BBF3866" w:rsidR="00E50C47" w:rsidRDefault="004747AE" w:rsidP="00E50C47">
      <w:pPr>
        <w:pStyle w:val="ListParagraph"/>
        <w:numPr>
          <w:ilvl w:val="1"/>
          <w:numId w:val="29"/>
        </w:numPr>
        <w:rPr>
          <w:lang w:val="en-CA"/>
        </w:rPr>
      </w:pPr>
      <w:r>
        <w:rPr>
          <w:lang w:val="en-CA"/>
        </w:rPr>
        <w:t>(</w:t>
      </w:r>
      <w:r w:rsidRPr="00C171BB">
        <w:rPr>
          <w:color w:val="FF0000"/>
          <w:lang w:val="en-CA"/>
        </w:rPr>
        <w:t>Sidway</w:t>
      </w:r>
      <w:r>
        <w:rPr>
          <w:lang w:val="en-CA"/>
        </w:rPr>
        <w:t>)</w:t>
      </w:r>
      <w:r w:rsidR="00AE2336">
        <w:rPr>
          <w:lang w:val="en-CA"/>
        </w:rPr>
        <w:t xml:space="preserve"> – giving up right to drink and smoke is fine (do not care the other side does not obtain a  benefit) </w:t>
      </w:r>
    </w:p>
    <w:p w14:paraId="640C89EA" w14:textId="3F30A056" w:rsidR="004747AE" w:rsidRPr="00C171BB" w:rsidRDefault="004747AE" w:rsidP="00E50C47">
      <w:pPr>
        <w:pStyle w:val="ListParagraph"/>
        <w:numPr>
          <w:ilvl w:val="1"/>
          <w:numId w:val="29"/>
        </w:numPr>
        <w:rPr>
          <w:lang w:val="en-CA"/>
        </w:rPr>
      </w:pPr>
      <w:r>
        <w:rPr>
          <w:lang w:val="en-CA"/>
        </w:rPr>
        <w:t>(</w:t>
      </w:r>
      <w:r w:rsidRPr="00093AF6">
        <w:rPr>
          <w:color w:val="FF0000"/>
          <w:lang w:val="en-CA"/>
        </w:rPr>
        <w:t>Thomas</w:t>
      </w:r>
      <w:r>
        <w:rPr>
          <w:lang w:val="en-CA"/>
        </w:rPr>
        <w:t>)</w:t>
      </w:r>
      <w:r w:rsidR="00AE2336">
        <w:rPr>
          <w:lang w:val="en-CA"/>
        </w:rPr>
        <w:t xml:space="preserve"> – can pay $1 a year as nominal consideration </w:t>
      </w:r>
    </w:p>
    <w:p w14:paraId="5013B1A5" w14:textId="77777777" w:rsidR="004747AE" w:rsidRDefault="004747AE" w:rsidP="004747AE">
      <w:pPr>
        <w:tabs>
          <w:tab w:val="left" w:pos="3600"/>
        </w:tabs>
        <w:rPr>
          <w:color w:val="FF0000"/>
          <w:lang w:val="en-CA"/>
        </w:rPr>
      </w:pPr>
    </w:p>
    <w:p w14:paraId="1E92E667" w14:textId="6F2C08E1" w:rsidR="004747AE" w:rsidRPr="008F0C3A" w:rsidRDefault="004747AE" w:rsidP="004747AE">
      <w:pPr>
        <w:tabs>
          <w:tab w:val="left" w:pos="3600"/>
        </w:tabs>
        <w:rPr>
          <w:lang w:val="en-CA"/>
        </w:rPr>
      </w:pPr>
      <w:r w:rsidRPr="008F0C3A">
        <w:rPr>
          <w:color w:val="FF0000"/>
          <w:lang w:val="en-CA"/>
        </w:rPr>
        <w:t>Eleanor Thomas v Benjamin Thomas</w:t>
      </w:r>
      <w:r>
        <w:rPr>
          <w:lang w:val="en-CA"/>
        </w:rPr>
        <w:t xml:space="preserve"> (</w:t>
      </w:r>
      <w:r w:rsidRPr="008F0C3A">
        <w:rPr>
          <w:color w:val="FF0000"/>
          <w:lang w:val="en-CA"/>
        </w:rPr>
        <w:t>Wife gets house left to her but estate wants it she keeps it because of work in house and $1 Annual rent</w:t>
      </w:r>
      <w:r>
        <w:rPr>
          <w:lang w:val="en-CA"/>
        </w:rPr>
        <w:t>)</w:t>
      </w:r>
      <w:r w:rsidR="007B3110">
        <w:rPr>
          <w:lang w:val="en-CA"/>
        </w:rPr>
        <w:t xml:space="preserve"> </w:t>
      </w:r>
      <w:r w:rsidRPr="008F0C3A">
        <w:rPr>
          <w:lang w:val="en-CA"/>
        </w:rPr>
        <w:sym w:font="Wingdings" w:char="F0E0"/>
      </w:r>
      <w:r>
        <w:rPr>
          <w:lang w:val="en-CA"/>
        </w:rPr>
        <w:t xml:space="preserve"> </w:t>
      </w:r>
      <w:r w:rsidRPr="008F0C3A">
        <w:rPr>
          <w:b/>
          <w:lang w:val="en-CA"/>
        </w:rPr>
        <w:t xml:space="preserve">Intending to be bound is not consideration </w:t>
      </w:r>
      <w:r w:rsidRPr="008F0C3A">
        <w:rPr>
          <w:lang w:val="en-CA"/>
        </w:rPr>
        <w:sym w:font="Wingdings" w:char="F0E0"/>
      </w:r>
      <w:r w:rsidRPr="008F0C3A">
        <w:rPr>
          <w:b/>
          <w:lang w:val="en-CA"/>
        </w:rPr>
        <w:t xml:space="preserve"> Need an exchange</w:t>
      </w:r>
    </w:p>
    <w:p w14:paraId="049DC0A2" w14:textId="77777777" w:rsidR="004747AE" w:rsidRDefault="004747AE" w:rsidP="004747AE">
      <w:pPr>
        <w:pStyle w:val="ListParagraph"/>
        <w:numPr>
          <w:ilvl w:val="0"/>
          <w:numId w:val="28"/>
        </w:numPr>
        <w:tabs>
          <w:tab w:val="left" w:pos="3600"/>
        </w:tabs>
        <w:rPr>
          <w:lang w:val="en-CA"/>
        </w:rPr>
      </w:pPr>
      <w:r>
        <w:rPr>
          <w:lang w:val="en-CA"/>
        </w:rPr>
        <w:t xml:space="preserve">1) </w:t>
      </w:r>
      <w:r w:rsidRPr="007B3D15">
        <w:rPr>
          <w:u w:val="single"/>
          <w:lang w:val="en-CA"/>
        </w:rPr>
        <w:t>Consideration must flow from the promisee to promisor</w:t>
      </w:r>
      <w:r>
        <w:rPr>
          <w:lang w:val="en-CA"/>
        </w:rPr>
        <w:t xml:space="preserve"> (here that happened 1$ a year)</w:t>
      </w:r>
    </w:p>
    <w:p w14:paraId="32F3B7B5" w14:textId="77777777" w:rsidR="004747AE" w:rsidRDefault="004747AE" w:rsidP="004747AE">
      <w:pPr>
        <w:pStyle w:val="ListParagraph"/>
        <w:numPr>
          <w:ilvl w:val="0"/>
          <w:numId w:val="28"/>
        </w:numPr>
        <w:tabs>
          <w:tab w:val="left" w:pos="3600"/>
        </w:tabs>
        <w:rPr>
          <w:lang w:val="en-CA"/>
        </w:rPr>
      </w:pPr>
      <w:r>
        <w:rPr>
          <w:lang w:val="en-CA"/>
        </w:rPr>
        <w:t xml:space="preserve">2) </w:t>
      </w:r>
      <w:r w:rsidRPr="007B3D15">
        <w:rPr>
          <w:u w:val="single"/>
          <w:lang w:val="en-CA"/>
        </w:rPr>
        <w:t xml:space="preserve">Consideration must have value in the eye of the law </w:t>
      </w:r>
      <w:r>
        <w:rPr>
          <w:lang w:val="en-CA"/>
        </w:rPr>
        <w:t>(here nominal + upkeep of home)</w:t>
      </w:r>
    </w:p>
    <w:p w14:paraId="4ADB5EB7" w14:textId="77777777" w:rsidR="004747AE" w:rsidRDefault="004747AE" w:rsidP="004747AE">
      <w:pPr>
        <w:pStyle w:val="ListParagraph"/>
        <w:numPr>
          <w:ilvl w:val="0"/>
          <w:numId w:val="28"/>
        </w:numPr>
        <w:tabs>
          <w:tab w:val="left" w:pos="3600"/>
        </w:tabs>
        <w:rPr>
          <w:lang w:val="en-CA"/>
        </w:rPr>
      </w:pPr>
      <w:r>
        <w:rPr>
          <w:lang w:val="en-CA"/>
        </w:rPr>
        <w:t xml:space="preserve">3) </w:t>
      </w:r>
      <w:r w:rsidRPr="007B3D15">
        <w:rPr>
          <w:u w:val="single"/>
          <w:lang w:val="en-CA"/>
        </w:rPr>
        <w:t>Motive is NOT sufficient for consideration</w:t>
      </w:r>
      <w:r>
        <w:rPr>
          <w:lang w:val="en-CA"/>
        </w:rPr>
        <w:t xml:space="preserve"> (love is not enough </w:t>
      </w:r>
      <w:r w:rsidRPr="004E4FB6">
        <w:rPr>
          <w:lang w:val="en-CA"/>
        </w:rPr>
        <w:sym w:font="Wingdings" w:char="F0E0"/>
      </w:r>
      <w:r>
        <w:rPr>
          <w:lang w:val="en-CA"/>
        </w:rPr>
        <w:t xml:space="preserve"> need an exchange) </w:t>
      </w:r>
    </w:p>
    <w:p w14:paraId="3D0A6854" w14:textId="642F53D5" w:rsidR="004747AE" w:rsidRPr="00AE2336" w:rsidRDefault="004747AE" w:rsidP="004747AE">
      <w:pPr>
        <w:pStyle w:val="ListParagraph"/>
        <w:numPr>
          <w:ilvl w:val="0"/>
          <w:numId w:val="28"/>
        </w:numPr>
        <w:tabs>
          <w:tab w:val="left" w:pos="3600"/>
        </w:tabs>
        <w:rPr>
          <w:lang w:val="en-CA"/>
        </w:rPr>
      </w:pPr>
      <w:r>
        <w:rPr>
          <w:lang w:val="en-CA"/>
        </w:rPr>
        <w:t xml:space="preserve">4) </w:t>
      </w:r>
      <w:r w:rsidRPr="007B3D15">
        <w:rPr>
          <w:u w:val="single"/>
          <w:lang w:val="en-CA"/>
        </w:rPr>
        <w:t>Consideration can be nominal</w:t>
      </w:r>
      <w:r>
        <w:rPr>
          <w:lang w:val="en-CA"/>
        </w:rPr>
        <w:t xml:space="preserve"> ($1 was enough) </w:t>
      </w:r>
    </w:p>
    <w:p w14:paraId="0484CD98" w14:textId="77777777" w:rsidR="00BC6553" w:rsidRDefault="00BC6553" w:rsidP="00BC6553">
      <w:pPr>
        <w:jc w:val="left"/>
        <w:rPr>
          <w:rFonts w:ascii="Times" w:hAnsi="Times"/>
          <w:szCs w:val="22"/>
        </w:rPr>
      </w:pPr>
    </w:p>
    <w:p w14:paraId="42E33914" w14:textId="77777777" w:rsidR="00BC6553" w:rsidRPr="00BC6553" w:rsidRDefault="00BC6553" w:rsidP="00BC6553">
      <w:pPr>
        <w:rPr>
          <w:color w:val="000000" w:themeColor="text1"/>
          <w:szCs w:val="22"/>
        </w:rPr>
      </w:pPr>
      <w:r w:rsidRPr="00BC6553">
        <w:rPr>
          <w:color w:val="FF0000"/>
          <w:szCs w:val="22"/>
          <w:u w:val="single"/>
          <w:lang w:val="en-CA"/>
        </w:rPr>
        <w:t>Allegheny College v National Chautauqua County Bank of Jam</w:t>
      </w:r>
      <w:r w:rsidRPr="00BC6553">
        <w:rPr>
          <w:color w:val="000000" w:themeColor="text1"/>
          <w:szCs w:val="22"/>
          <w:u w:val="single"/>
          <w:lang w:val="en-CA"/>
        </w:rPr>
        <w:t>estown</w:t>
      </w:r>
      <w:r w:rsidRPr="00BC6553">
        <w:rPr>
          <w:color w:val="000000" w:themeColor="text1"/>
          <w:szCs w:val="22"/>
          <w:lang w:val="en-CA"/>
        </w:rPr>
        <w:t xml:space="preserve"> </w:t>
      </w:r>
      <w:r w:rsidRPr="00BC6553">
        <w:rPr>
          <w:color w:val="000000" w:themeColor="text1"/>
          <w:szCs w:val="22"/>
        </w:rPr>
        <w:t xml:space="preserve">– the detriment and promise must be mutually related – the detriment must be requested by the other side </w:t>
      </w:r>
    </w:p>
    <w:p w14:paraId="22119719" w14:textId="77777777" w:rsidR="00BC6553" w:rsidRPr="00BC6553" w:rsidRDefault="00BC6553" w:rsidP="00BC6553">
      <w:pPr>
        <w:pStyle w:val="ListParagraph"/>
        <w:numPr>
          <w:ilvl w:val="0"/>
          <w:numId w:val="0"/>
        </w:numPr>
        <w:tabs>
          <w:tab w:val="clear" w:pos="374"/>
          <w:tab w:val="clear" w:pos="720"/>
        </w:tabs>
        <w:ind w:left="720"/>
        <w:jc w:val="left"/>
        <w:rPr>
          <w:color w:val="000000" w:themeColor="text1"/>
          <w:szCs w:val="22"/>
        </w:rPr>
      </w:pPr>
      <w:r w:rsidRPr="00BC6553">
        <w:rPr>
          <w:color w:val="000000" w:themeColor="text1"/>
          <w:szCs w:val="22"/>
        </w:rPr>
        <w:t>“The promise and the consideration must purpose to be the motive each for the other, in whole or at least in part”</w:t>
      </w:r>
    </w:p>
    <w:p w14:paraId="49ADB1F4" w14:textId="77777777" w:rsidR="00BC6553" w:rsidRPr="00BC6553" w:rsidRDefault="00BC6553" w:rsidP="00BC6553">
      <w:pPr>
        <w:pStyle w:val="ListParagraph"/>
        <w:numPr>
          <w:ilvl w:val="0"/>
          <w:numId w:val="44"/>
        </w:numPr>
        <w:tabs>
          <w:tab w:val="clear" w:pos="374"/>
          <w:tab w:val="clear" w:pos="720"/>
        </w:tabs>
        <w:jc w:val="left"/>
        <w:rPr>
          <w:color w:val="000000" w:themeColor="text1"/>
          <w:szCs w:val="22"/>
        </w:rPr>
      </w:pPr>
      <w:r w:rsidRPr="00BC6553">
        <w:rPr>
          <w:color w:val="000000" w:themeColor="text1"/>
          <w:szCs w:val="22"/>
        </w:rPr>
        <w:t xml:space="preserve">The promises must be related, one must the motive for the other </w:t>
      </w:r>
    </w:p>
    <w:p w14:paraId="225D79F9" w14:textId="77777777" w:rsidR="00BC6553" w:rsidRPr="00BC6553" w:rsidRDefault="00BC6553" w:rsidP="00BC6553">
      <w:pPr>
        <w:jc w:val="left"/>
        <w:rPr>
          <w:rFonts w:ascii="Times" w:hAnsi="Times"/>
          <w:szCs w:val="22"/>
        </w:rPr>
      </w:pPr>
    </w:p>
    <w:p w14:paraId="1886B4C1" w14:textId="77777777" w:rsidR="004747AE" w:rsidRPr="00C171BB" w:rsidRDefault="004747AE" w:rsidP="004747AE">
      <w:pPr>
        <w:pStyle w:val="Heading3"/>
        <w:rPr>
          <w:lang w:val="en-CA"/>
        </w:rPr>
      </w:pPr>
      <w:bookmarkStart w:id="13" w:name="_Toc101466454"/>
      <w:bookmarkStart w:id="14" w:name="_Toc153202296"/>
      <w:r w:rsidRPr="00C171BB">
        <w:rPr>
          <w:lang w:val="en-CA"/>
        </w:rPr>
        <w:t>Unilateral Contract Consideration:</w:t>
      </w:r>
      <w:bookmarkEnd w:id="13"/>
      <w:bookmarkEnd w:id="14"/>
    </w:p>
    <w:p w14:paraId="02D11726" w14:textId="77777777" w:rsidR="004747AE" w:rsidRDefault="004747AE" w:rsidP="004747AE">
      <w:pPr>
        <w:tabs>
          <w:tab w:val="left" w:pos="3600"/>
        </w:tabs>
        <w:rPr>
          <w:rFonts w:ascii="Times" w:hAnsi="Times"/>
          <w:szCs w:val="22"/>
        </w:rPr>
      </w:pPr>
      <w:r w:rsidRPr="00C171BB">
        <w:rPr>
          <w:color w:val="FF0000"/>
          <w:lang w:val="en-CA"/>
        </w:rPr>
        <w:t>Great Northern v Witham</w:t>
      </w:r>
      <w:r>
        <w:rPr>
          <w:lang w:val="en-CA"/>
        </w:rPr>
        <w:t xml:space="preserve"> (</w:t>
      </w:r>
      <w:r w:rsidRPr="00C171BB">
        <w:rPr>
          <w:color w:val="FF0000"/>
          <w:lang w:val="en-CA"/>
        </w:rPr>
        <w:t>GNR tender</w:t>
      </w:r>
      <w:r>
        <w:rPr>
          <w:color w:val="FF0000"/>
          <w:lang w:val="en-CA"/>
        </w:rPr>
        <w:t>, W</w:t>
      </w:r>
      <w:r w:rsidRPr="00C171BB">
        <w:rPr>
          <w:color w:val="FF0000"/>
          <w:lang w:val="en-CA"/>
        </w:rPr>
        <w:t>itham</w:t>
      </w:r>
      <w:r>
        <w:rPr>
          <w:color w:val="FF0000"/>
          <w:lang w:val="en-CA"/>
        </w:rPr>
        <w:t xml:space="preserve"> </w:t>
      </w:r>
      <w:r w:rsidRPr="00C171BB">
        <w:rPr>
          <w:color w:val="FF0000"/>
          <w:lang w:val="en-CA"/>
        </w:rPr>
        <w:t>offer</w:t>
      </w:r>
      <w:r>
        <w:rPr>
          <w:color w:val="FF0000"/>
          <w:lang w:val="en-CA"/>
        </w:rPr>
        <w:t>s</w:t>
      </w:r>
      <w:r w:rsidRPr="00C171BB">
        <w:rPr>
          <w:color w:val="FF0000"/>
          <w:lang w:val="en-CA"/>
        </w:rPr>
        <w:t xml:space="preserve"> and GNR order but </w:t>
      </w:r>
      <w:r>
        <w:rPr>
          <w:color w:val="FF0000"/>
          <w:lang w:val="en-CA"/>
        </w:rPr>
        <w:t>W</w:t>
      </w:r>
      <w:r w:rsidRPr="00C171BB">
        <w:rPr>
          <w:color w:val="FF0000"/>
          <w:lang w:val="en-CA"/>
        </w:rPr>
        <w:t>itham out of blue says no</w:t>
      </w:r>
      <w:r>
        <w:rPr>
          <w:lang w:val="en-CA"/>
        </w:rPr>
        <w:t xml:space="preserve">) </w:t>
      </w:r>
      <w:r w:rsidRPr="00C171BB">
        <w:rPr>
          <w:lang w:val="en-CA"/>
        </w:rPr>
        <w:sym w:font="Wingdings" w:char="F0E0"/>
      </w:r>
      <w:r>
        <w:rPr>
          <w:lang w:val="en-CA"/>
        </w:rPr>
        <w:t xml:space="preserve"> </w:t>
      </w:r>
      <w:r w:rsidRPr="007B3D15">
        <w:rPr>
          <w:b/>
          <w:lang w:val="en-CA"/>
        </w:rPr>
        <w:t>Unilateral contract</w:t>
      </w:r>
      <w:r>
        <w:rPr>
          <w:lang w:val="en-CA"/>
        </w:rPr>
        <w:t xml:space="preserve"> </w:t>
      </w:r>
      <w:r w:rsidRPr="00086329">
        <w:rPr>
          <w:lang w:val="en-CA"/>
        </w:rPr>
        <w:sym w:font="Wingdings" w:char="F0E0"/>
      </w:r>
      <w:r>
        <w:rPr>
          <w:lang w:val="en-CA"/>
        </w:rPr>
        <w:t xml:space="preserve"> </w:t>
      </w:r>
      <w:r>
        <w:rPr>
          <w:rFonts w:ascii="Times" w:hAnsi="Times"/>
          <w:b/>
          <w:szCs w:val="22"/>
        </w:rPr>
        <w:t xml:space="preserve">Acceptance performance and passing of consideration all happen at same time </w:t>
      </w:r>
    </w:p>
    <w:p w14:paraId="2A71C7C6" w14:textId="77777777" w:rsidR="004747AE" w:rsidRDefault="004747AE" w:rsidP="004747AE">
      <w:pPr>
        <w:pStyle w:val="ListParagraph"/>
        <w:numPr>
          <w:ilvl w:val="0"/>
          <w:numId w:val="28"/>
        </w:numPr>
        <w:tabs>
          <w:tab w:val="clear" w:pos="374"/>
          <w:tab w:val="clear" w:pos="720"/>
        </w:tabs>
        <w:jc w:val="left"/>
        <w:rPr>
          <w:rFonts w:ascii="Times" w:hAnsi="Times"/>
          <w:szCs w:val="22"/>
        </w:rPr>
      </w:pPr>
      <w:r w:rsidRPr="006D623D">
        <w:rPr>
          <w:rFonts w:ascii="Times" w:hAnsi="Times"/>
          <w:szCs w:val="22"/>
        </w:rPr>
        <w:t xml:space="preserve">The contract doesn’t come into existence until one party fulfills its obligation. Once the party does do it (places order) it creates a contract. </w:t>
      </w:r>
    </w:p>
    <w:p w14:paraId="6A09CEE5" w14:textId="77777777" w:rsidR="004747AE" w:rsidRDefault="004747AE" w:rsidP="004747AE">
      <w:pPr>
        <w:tabs>
          <w:tab w:val="left" w:pos="3600"/>
        </w:tabs>
        <w:rPr>
          <w:lang w:val="en-CA"/>
        </w:rPr>
      </w:pPr>
    </w:p>
    <w:p w14:paraId="1553217A" w14:textId="77777777" w:rsidR="004747AE" w:rsidRPr="007B3D15" w:rsidRDefault="004747AE" w:rsidP="004747AE">
      <w:pPr>
        <w:tabs>
          <w:tab w:val="left" w:pos="3600"/>
        </w:tabs>
        <w:rPr>
          <w:b/>
          <w:lang w:val="en-CA"/>
        </w:rPr>
      </w:pPr>
      <w:r w:rsidRPr="00086329">
        <w:rPr>
          <w:color w:val="FF0000"/>
          <w:lang w:val="en-CA"/>
        </w:rPr>
        <w:t xml:space="preserve">Tobias v Dick and T Eaton </w:t>
      </w:r>
      <w:r w:rsidRPr="00086329">
        <w:rPr>
          <w:lang w:val="en-CA"/>
        </w:rPr>
        <w:sym w:font="Wingdings" w:char="F0E0"/>
      </w:r>
      <w:r>
        <w:rPr>
          <w:lang w:val="en-CA"/>
        </w:rPr>
        <w:t xml:space="preserve"> </w:t>
      </w:r>
      <w:r w:rsidRPr="007B3D15">
        <w:rPr>
          <w:b/>
          <w:lang w:val="en-CA"/>
        </w:rPr>
        <w:t xml:space="preserve">Case stands for principle that each party needs to give something up even if they are in a unilateral context </w:t>
      </w:r>
    </w:p>
    <w:p w14:paraId="31380995" w14:textId="2D0A3D6B" w:rsidR="004747AE" w:rsidRDefault="004747AE" w:rsidP="004747AE">
      <w:pPr>
        <w:pStyle w:val="ListParagraph"/>
        <w:numPr>
          <w:ilvl w:val="0"/>
          <w:numId w:val="28"/>
        </w:numPr>
        <w:tabs>
          <w:tab w:val="clear" w:pos="374"/>
          <w:tab w:val="clear" w:pos="720"/>
        </w:tabs>
        <w:jc w:val="left"/>
      </w:pPr>
      <w:r>
        <w:t xml:space="preserve">Only </w:t>
      </w:r>
      <w:r w:rsidR="00D45965">
        <w:t>Tobias</w:t>
      </w:r>
      <w:r>
        <w:t xml:space="preserve"> gained from this. He got exclusive right to buy but gives dick nothing. Tobias doesn’t agree to do anything to help dick. </w:t>
      </w:r>
      <w:r w:rsidRPr="00BA1153">
        <w:rPr>
          <w:b/>
        </w:rPr>
        <w:t>F</w:t>
      </w:r>
      <w:r w:rsidRPr="00BA1153">
        <w:rPr>
          <w:b/>
        </w:rPr>
        <w:sym w:font="Wingdings" w:char="F0E0"/>
      </w:r>
      <w:r>
        <w:t xml:space="preserve"> </w:t>
      </w:r>
      <w:r w:rsidR="006574EB">
        <w:t>Tobias</w:t>
      </w:r>
      <w:r>
        <w:t xml:space="preserve"> was supposed to be exclusive selling agent but sucked </w:t>
      </w:r>
    </w:p>
    <w:p w14:paraId="41FD0DCA" w14:textId="77777777" w:rsidR="00A56586" w:rsidRDefault="00A56586" w:rsidP="00A56586">
      <w:pPr>
        <w:jc w:val="left"/>
      </w:pPr>
    </w:p>
    <w:p w14:paraId="4ACDFA4F" w14:textId="77777777" w:rsidR="00A56586" w:rsidRDefault="00A56586" w:rsidP="00A56586">
      <w:pPr>
        <w:jc w:val="left"/>
      </w:pPr>
    </w:p>
    <w:p w14:paraId="4DD45ED0" w14:textId="77777777" w:rsidR="004747AE" w:rsidRDefault="004747AE" w:rsidP="004747AE">
      <w:pPr>
        <w:pStyle w:val="Heading1"/>
      </w:pPr>
      <w:bookmarkStart w:id="15" w:name="_Toc101466455"/>
      <w:bookmarkStart w:id="16" w:name="_Toc153202297"/>
      <w:r>
        <w:t>Past Consideration</w:t>
      </w:r>
      <w:bookmarkEnd w:id="15"/>
      <w:bookmarkEnd w:id="16"/>
      <w:r>
        <w:t xml:space="preserve"> </w:t>
      </w:r>
    </w:p>
    <w:p w14:paraId="45169DD4" w14:textId="282D3D7A" w:rsidR="00E22D6B" w:rsidRPr="00E22D6B" w:rsidRDefault="00E22D6B" w:rsidP="00E22D6B">
      <w:pPr>
        <w:jc w:val="center"/>
        <w:rPr>
          <w:rFonts w:ascii="Times" w:hAnsi="Times"/>
          <w:b/>
          <w:bCs/>
          <w:szCs w:val="22"/>
        </w:rPr>
      </w:pPr>
      <w:r w:rsidRPr="00E22D6B">
        <w:rPr>
          <w:rFonts w:ascii="Times" w:hAnsi="Times"/>
          <w:b/>
          <w:bCs/>
          <w:szCs w:val="22"/>
        </w:rPr>
        <w:t>Applies after the K has concluded</w:t>
      </w:r>
    </w:p>
    <w:p w14:paraId="6746288D" w14:textId="20750A3E" w:rsidR="004747AE" w:rsidRPr="0097346B" w:rsidRDefault="004747AE" w:rsidP="004747AE">
      <w:pPr>
        <w:jc w:val="left"/>
        <w:rPr>
          <w:rFonts w:ascii="Times" w:hAnsi="Times"/>
          <w:szCs w:val="22"/>
        </w:rPr>
      </w:pPr>
      <w:r w:rsidRPr="0097346B">
        <w:rPr>
          <w:rFonts w:ascii="Times" w:hAnsi="Times"/>
          <w:szCs w:val="22"/>
        </w:rPr>
        <w:t xml:space="preserve">Q of whether </w:t>
      </w:r>
      <w:r w:rsidR="000E0E8B" w:rsidRPr="0097346B">
        <w:rPr>
          <w:rFonts w:ascii="Times" w:hAnsi="Times"/>
          <w:szCs w:val="22"/>
        </w:rPr>
        <w:t>we can</w:t>
      </w:r>
      <w:r w:rsidRPr="0097346B">
        <w:rPr>
          <w:rFonts w:ascii="Times" w:hAnsi="Times"/>
          <w:szCs w:val="22"/>
        </w:rPr>
        <w:t xml:space="preserve"> make an agreement for change of rights in the past </w:t>
      </w:r>
      <w:r w:rsidRPr="0097346B">
        <w:rPr>
          <w:rFonts w:ascii="Times" w:hAnsi="Times"/>
          <w:szCs w:val="22"/>
        </w:rPr>
        <w:sym w:font="Wingdings" w:char="F0E0"/>
      </w:r>
      <w:r w:rsidRPr="0097346B">
        <w:rPr>
          <w:rFonts w:ascii="Times" w:hAnsi="Times"/>
          <w:szCs w:val="22"/>
        </w:rPr>
        <w:t xml:space="preserve"> the exchange happens before the parties talk. Essentially when can something in the past count as consideration. </w:t>
      </w:r>
    </w:p>
    <w:p w14:paraId="098EA502" w14:textId="77777777" w:rsidR="004747AE" w:rsidRPr="0097346B" w:rsidRDefault="004747AE" w:rsidP="004747AE">
      <w:pPr>
        <w:jc w:val="left"/>
        <w:rPr>
          <w:rFonts w:ascii="Times" w:hAnsi="Times"/>
          <w:szCs w:val="22"/>
        </w:rPr>
      </w:pPr>
    </w:p>
    <w:p w14:paraId="0842DAC8" w14:textId="725A5D49" w:rsidR="004747AE" w:rsidRPr="005E4605" w:rsidRDefault="004747AE" w:rsidP="005E4605">
      <w:pPr>
        <w:pStyle w:val="Heading3"/>
      </w:pPr>
      <w:bookmarkStart w:id="17" w:name="_Toc101466456"/>
      <w:bookmarkStart w:id="18" w:name="_Toc153202298"/>
      <w:bookmarkStart w:id="19" w:name="_Toc25792679"/>
      <w:bookmarkStart w:id="20" w:name="_Toc25793144"/>
      <w:bookmarkStart w:id="21" w:name="_Toc25881574"/>
      <w:bookmarkStart w:id="22" w:name="_Toc99978585"/>
      <w:r w:rsidRPr="00F87B9E">
        <w:t xml:space="preserve">RUN: </w:t>
      </w:r>
      <w:r w:rsidRPr="005C7991">
        <w:rPr>
          <w:b/>
        </w:rPr>
        <w:t>Approach 1</w:t>
      </w:r>
      <w:bookmarkEnd w:id="17"/>
      <w:bookmarkEnd w:id="18"/>
      <w:r>
        <w:t xml:space="preserve"> </w:t>
      </w:r>
    </w:p>
    <w:p w14:paraId="07CFDBE3" w14:textId="4A0AD7CF" w:rsidR="004747AE" w:rsidRPr="0097346B" w:rsidRDefault="004747AE" w:rsidP="004747AE">
      <w:pPr>
        <w:rPr>
          <w:rFonts w:ascii="Times" w:hAnsi="Times"/>
          <w:szCs w:val="22"/>
        </w:rPr>
      </w:pPr>
      <w:r w:rsidRPr="0097346B">
        <w:rPr>
          <w:rFonts w:ascii="Times" w:hAnsi="Times"/>
          <w:color w:val="FF0000"/>
          <w:szCs w:val="22"/>
        </w:rPr>
        <w:t>Pau On</w:t>
      </w:r>
      <w:bookmarkEnd w:id="19"/>
      <w:bookmarkEnd w:id="20"/>
      <w:bookmarkEnd w:id="21"/>
      <w:r w:rsidRPr="0097346B">
        <w:rPr>
          <w:rFonts w:ascii="Times" w:hAnsi="Times"/>
          <w:color w:val="FF0000"/>
          <w:szCs w:val="22"/>
        </w:rPr>
        <w:t xml:space="preserve"> v </w:t>
      </w:r>
      <w:proofErr w:type="spellStart"/>
      <w:r w:rsidRPr="0097346B">
        <w:rPr>
          <w:rFonts w:ascii="Times" w:hAnsi="Times"/>
          <w:color w:val="FF0000"/>
          <w:szCs w:val="22"/>
        </w:rPr>
        <w:t>lau</w:t>
      </w:r>
      <w:proofErr w:type="spellEnd"/>
      <w:r w:rsidRPr="0097346B">
        <w:rPr>
          <w:rFonts w:ascii="Times" w:hAnsi="Times"/>
          <w:color w:val="FF0000"/>
          <w:szCs w:val="22"/>
        </w:rPr>
        <w:t xml:space="preserve"> </w:t>
      </w:r>
      <w:proofErr w:type="spellStart"/>
      <w:r w:rsidRPr="0097346B">
        <w:rPr>
          <w:rFonts w:ascii="Times" w:hAnsi="Times"/>
          <w:color w:val="FF0000"/>
          <w:szCs w:val="22"/>
        </w:rPr>
        <w:t>yiu</w:t>
      </w:r>
      <w:proofErr w:type="spellEnd"/>
      <w:r w:rsidRPr="0097346B">
        <w:rPr>
          <w:rFonts w:ascii="Times" w:hAnsi="Times"/>
          <w:color w:val="FF0000"/>
          <w:szCs w:val="22"/>
        </w:rPr>
        <w:t xml:space="preserve"> long</w:t>
      </w:r>
      <w:bookmarkStart w:id="23" w:name="_Toc99978586"/>
      <w:bookmarkEnd w:id="22"/>
      <w:r w:rsidRPr="0097346B">
        <w:rPr>
          <w:rFonts w:ascii="Times" w:hAnsi="Times"/>
          <w:color w:val="FF0000"/>
          <w:szCs w:val="22"/>
        </w:rPr>
        <w:t xml:space="preserve"> </w:t>
      </w:r>
      <w:r w:rsidRPr="0097346B">
        <w:rPr>
          <w:rFonts w:ascii="Times" w:hAnsi="Times"/>
          <w:szCs w:val="22"/>
        </w:rPr>
        <w:sym w:font="Wingdings" w:char="F0E0"/>
      </w:r>
      <w:r w:rsidRPr="0097346B">
        <w:rPr>
          <w:rFonts w:ascii="Times" w:hAnsi="Times"/>
          <w:szCs w:val="22"/>
        </w:rPr>
        <w:t xml:space="preserve"> </w:t>
      </w:r>
      <w:r w:rsidRPr="0097346B">
        <w:rPr>
          <w:rFonts w:ascii="Times" w:hAnsi="Times"/>
          <w:b/>
          <w:szCs w:val="22"/>
        </w:rPr>
        <w:t>TEST for Past Consideration</w:t>
      </w:r>
      <w:r w:rsidRPr="0097346B">
        <w:rPr>
          <w:rFonts w:ascii="Times" w:hAnsi="Times"/>
          <w:szCs w:val="22"/>
        </w:rPr>
        <w:t xml:space="preserve"> (</w:t>
      </w:r>
      <w:r w:rsidRPr="0097346B">
        <w:rPr>
          <w:rFonts w:ascii="Times" w:hAnsi="Times"/>
          <w:szCs w:val="22"/>
          <w:u w:val="single"/>
        </w:rPr>
        <w:t xml:space="preserve">Explains </w:t>
      </w:r>
      <w:r w:rsidR="00915EC9">
        <w:rPr>
          <w:rFonts w:ascii="Times" w:hAnsi="Times"/>
          <w:szCs w:val="22"/>
          <w:u w:val="single"/>
        </w:rPr>
        <w:t>Webb</w:t>
      </w:r>
      <w:r w:rsidRPr="0097346B">
        <w:rPr>
          <w:rFonts w:ascii="Times" w:hAnsi="Times"/>
          <w:szCs w:val="22"/>
          <w:u w:val="single"/>
        </w:rPr>
        <w:t xml:space="preserve"> and </w:t>
      </w:r>
      <w:r w:rsidR="00915EC9">
        <w:rPr>
          <w:rFonts w:ascii="Times" w:hAnsi="Times"/>
          <w:szCs w:val="22"/>
          <w:u w:val="single"/>
        </w:rPr>
        <w:t>L</w:t>
      </w:r>
      <w:r w:rsidRPr="0097346B">
        <w:rPr>
          <w:rFonts w:ascii="Times" w:hAnsi="Times"/>
          <w:szCs w:val="22"/>
          <w:u w:val="single"/>
        </w:rPr>
        <w:t>ampleigh</w:t>
      </w:r>
      <w:r w:rsidRPr="0097346B">
        <w:rPr>
          <w:rFonts w:ascii="Times" w:hAnsi="Times"/>
          <w:szCs w:val="22"/>
        </w:rPr>
        <w:t>)</w:t>
      </w:r>
    </w:p>
    <w:p w14:paraId="4C3353E7" w14:textId="77777777" w:rsidR="004747AE" w:rsidRPr="009A465B" w:rsidRDefault="004747AE" w:rsidP="004747AE">
      <w:pPr>
        <w:rPr>
          <w:rFonts w:ascii="Times" w:hAnsi="Times"/>
          <w:b/>
          <w:szCs w:val="22"/>
        </w:rPr>
      </w:pPr>
      <w:r w:rsidRPr="009A465B">
        <w:rPr>
          <w:rFonts w:ascii="Times" w:hAnsi="Times"/>
          <w:b/>
          <w:szCs w:val="22"/>
        </w:rPr>
        <w:t>Past consideration can serve as consideration for a promise if</w:t>
      </w:r>
      <w:bookmarkEnd w:id="23"/>
      <w:r w:rsidRPr="009A465B">
        <w:rPr>
          <w:rFonts w:ascii="Times" w:hAnsi="Times"/>
          <w:b/>
          <w:szCs w:val="22"/>
        </w:rPr>
        <w:t>:</w:t>
      </w:r>
    </w:p>
    <w:p w14:paraId="6826A6D9" w14:textId="02A6343D" w:rsidR="004747AE" w:rsidRPr="0097346B" w:rsidRDefault="004747AE" w:rsidP="004747AE">
      <w:pPr>
        <w:pStyle w:val="ListParagraph"/>
        <w:numPr>
          <w:ilvl w:val="0"/>
          <w:numId w:val="31"/>
        </w:numPr>
        <w:tabs>
          <w:tab w:val="clear" w:pos="374"/>
          <w:tab w:val="clear" w:pos="720"/>
        </w:tabs>
        <w:jc w:val="left"/>
        <w:rPr>
          <w:rFonts w:ascii="Times" w:hAnsi="Times" w:cs="Calibri"/>
          <w:szCs w:val="22"/>
        </w:rPr>
      </w:pPr>
      <w:r w:rsidRPr="0097346B">
        <w:rPr>
          <w:rFonts w:ascii="Times" w:hAnsi="Times" w:cs="Calibri"/>
          <w:szCs w:val="22"/>
        </w:rPr>
        <w:t>The act was done at the promisor’s request</w:t>
      </w:r>
      <w:r>
        <w:rPr>
          <w:rFonts w:ascii="Times" w:hAnsi="Times" w:cs="Calibri"/>
          <w:szCs w:val="22"/>
        </w:rPr>
        <w:t xml:space="preserve"> (</w:t>
      </w:r>
      <w:r w:rsidR="00915EC9">
        <w:rPr>
          <w:rFonts w:ascii="Times" w:hAnsi="Times" w:cs="Calibri"/>
          <w:color w:val="FF0000"/>
          <w:szCs w:val="22"/>
        </w:rPr>
        <w:t>Webb</w:t>
      </w:r>
      <w:r>
        <w:rPr>
          <w:rFonts w:ascii="Times" w:hAnsi="Times" w:cs="Calibri"/>
          <w:szCs w:val="22"/>
        </w:rPr>
        <w:t>)</w:t>
      </w:r>
    </w:p>
    <w:p w14:paraId="2DDBBC2F" w14:textId="77777777" w:rsidR="004747AE" w:rsidRPr="0097346B" w:rsidRDefault="004747AE" w:rsidP="004747AE">
      <w:pPr>
        <w:pStyle w:val="ListParagraph"/>
        <w:numPr>
          <w:ilvl w:val="0"/>
          <w:numId w:val="31"/>
        </w:numPr>
        <w:tabs>
          <w:tab w:val="clear" w:pos="374"/>
          <w:tab w:val="clear" w:pos="720"/>
        </w:tabs>
        <w:jc w:val="left"/>
        <w:rPr>
          <w:rFonts w:ascii="Times" w:hAnsi="Times" w:cs="Calibri"/>
          <w:szCs w:val="22"/>
        </w:rPr>
      </w:pPr>
      <w:r w:rsidRPr="0097346B">
        <w:rPr>
          <w:rFonts w:ascii="Times" w:hAnsi="Times" w:cs="Calibri"/>
          <w:szCs w:val="22"/>
        </w:rPr>
        <w:t>The parties understood that the act was to be rewarded with payment or some other benefit (</w:t>
      </w:r>
      <w:r w:rsidRPr="0097346B">
        <w:rPr>
          <w:rFonts w:ascii="Times" w:hAnsi="Times" w:cs="Calibri"/>
          <w:i/>
          <w:color w:val="FF0000"/>
          <w:szCs w:val="22"/>
        </w:rPr>
        <w:t>Lampleigh</w:t>
      </w:r>
      <w:r w:rsidRPr="0097346B">
        <w:rPr>
          <w:rFonts w:ascii="Times" w:hAnsi="Times" w:cs="Calibri"/>
          <w:szCs w:val="22"/>
        </w:rPr>
        <w:t>)</w:t>
      </w:r>
    </w:p>
    <w:p w14:paraId="61CF1962" w14:textId="77777777" w:rsidR="004747AE" w:rsidRPr="0097346B" w:rsidRDefault="004747AE" w:rsidP="004747AE">
      <w:pPr>
        <w:pStyle w:val="ListParagraph"/>
        <w:numPr>
          <w:ilvl w:val="0"/>
          <w:numId w:val="31"/>
        </w:numPr>
        <w:tabs>
          <w:tab w:val="clear" w:pos="374"/>
          <w:tab w:val="clear" w:pos="720"/>
        </w:tabs>
        <w:jc w:val="left"/>
        <w:textAlignment w:val="center"/>
        <w:rPr>
          <w:rFonts w:ascii="Times" w:hAnsi="Times" w:cs="Calibri"/>
          <w:szCs w:val="22"/>
        </w:rPr>
      </w:pPr>
      <w:r w:rsidRPr="0097346B">
        <w:rPr>
          <w:rFonts w:ascii="Times" w:hAnsi="Times" w:cs="Calibri"/>
          <w:szCs w:val="22"/>
        </w:rPr>
        <w:t>The payment would be legally enforceable had it been promised in advance</w:t>
      </w:r>
    </w:p>
    <w:p w14:paraId="610DBB49" w14:textId="77777777" w:rsidR="004747AE" w:rsidRPr="0097346B" w:rsidRDefault="004747AE" w:rsidP="004747AE">
      <w:pPr>
        <w:pStyle w:val="ListParagraph"/>
        <w:numPr>
          <w:ilvl w:val="1"/>
          <w:numId w:val="31"/>
        </w:numPr>
        <w:tabs>
          <w:tab w:val="clear" w:pos="374"/>
          <w:tab w:val="clear" w:pos="720"/>
        </w:tabs>
        <w:jc w:val="left"/>
        <w:textAlignment w:val="center"/>
        <w:rPr>
          <w:rFonts w:ascii="Times" w:hAnsi="Times" w:cs="Calibri"/>
          <w:szCs w:val="22"/>
        </w:rPr>
      </w:pPr>
      <w:r w:rsidRPr="0097346B">
        <w:rPr>
          <w:rFonts w:ascii="Times" w:hAnsi="Times" w:cs="Calibri"/>
          <w:szCs w:val="22"/>
        </w:rPr>
        <w:t xml:space="preserve">Something that isn’t against the law </w:t>
      </w:r>
    </w:p>
    <w:p w14:paraId="66D6D4EE" w14:textId="77777777" w:rsidR="004747AE" w:rsidRPr="0097346B" w:rsidRDefault="004747AE" w:rsidP="004747AE">
      <w:pPr>
        <w:pStyle w:val="ListParagraph"/>
        <w:numPr>
          <w:ilvl w:val="1"/>
          <w:numId w:val="31"/>
        </w:numPr>
        <w:tabs>
          <w:tab w:val="clear" w:pos="374"/>
          <w:tab w:val="clear" w:pos="720"/>
        </w:tabs>
        <w:jc w:val="left"/>
        <w:textAlignment w:val="center"/>
        <w:rPr>
          <w:rFonts w:ascii="Times" w:hAnsi="Times" w:cs="Calibri"/>
          <w:szCs w:val="22"/>
        </w:rPr>
      </w:pPr>
      <w:r w:rsidRPr="0097346B">
        <w:rPr>
          <w:rFonts w:ascii="Times" w:hAnsi="Times" w:cs="Calibri"/>
          <w:szCs w:val="22"/>
        </w:rPr>
        <w:t xml:space="preserve">Unclear if be nice to someone is a clear change of rights </w:t>
      </w:r>
      <w:r w:rsidRPr="0097346B">
        <w:rPr>
          <w:rFonts w:ascii="Times" w:hAnsi="Times" w:cs="Calibri"/>
          <w:szCs w:val="22"/>
        </w:rPr>
        <w:sym w:font="Wingdings" w:char="F0E0"/>
      </w:r>
      <w:r w:rsidRPr="0097346B">
        <w:rPr>
          <w:rFonts w:ascii="Times" w:hAnsi="Times" w:cs="Calibri"/>
          <w:szCs w:val="22"/>
        </w:rPr>
        <w:t xml:space="preserve"> law can’t enforce </w:t>
      </w:r>
    </w:p>
    <w:p w14:paraId="5AB3A080" w14:textId="77777777" w:rsidR="004747AE" w:rsidRPr="0097346B" w:rsidRDefault="004747AE" w:rsidP="004747AE">
      <w:pPr>
        <w:jc w:val="left"/>
        <w:rPr>
          <w:rFonts w:ascii="Times" w:hAnsi="Times"/>
          <w:szCs w:val="22"/>
          <w:u w:val="single"/>
        </w:rPr>
      </w:pPr>
    </w:p>
    <w:p w14:paraId="382139DF" w14:textId="2F895086" w:rsidR="004747AE" w:rsidRPr="0097346B" w:rsidRDefault="004747AE" w:rsidP="004747AE">
      <w:pPr>
        <w:jc w:val="left"/>
        <w:rPr>
          <w:rFonts w:ascii="Times" w:hAnsi="Times"/>
          <w:szCs w:val="22"/>
        </w:rPr>
      </w:pPr>
      <w:r w:rsidRPr="0097346B">
        <w:rPr>
          <w:rFonts w:ascii="Times" w:hAnsi="Times"/>
          <w:color w:val="FF0000"/>
          <w:szCs w:val="22"/>
        </w:rPr>
        <w:t>Lampleigh</w:t>
      </w:r>
      <w:r w:rsidRPr="0097346B">
        <w:rPr>
          <w:rFonts w:ascii="Times" w:hAnsi="Times"/>
          <w:szCs w:val="22"/>
        </w:rPr>
        <w:t xml:space="preserve"> (</w:t>
      </w:r>
      <w:r w:rsidRPr="0097346B">
        <w:rPr>
          <w:rFonts w:ascii="Times" w:hAnsi="Times"/>
          <w:color w:val="FF0000"/>
          <w:szCs w:val="22"/>
        </w:rPr>
        <w:t>Ask for pardon from king</w:t>
      </w:r>
      <w:r w:rsidRPr="0097346B">
        <w:rPr>
          <w:rFonts w:ascii="Times" w:hAnsi="Times"/>
          <w:szCs w:val="22"/>
        </w:rPr>
        <w:t xml:space="preserve">) </w:t>
      </w:r>
      <w:r w:rsidRPr="0097346B">
        <w:rPr>
          <w:rFonts w:ascii="Times" w:hAnsi="Times"/>
          <w:szCs w:val="22"/>
        </w:rPr>
        <w:sym w:font="Wingdings" w:char="F0E0"/>
      </w:r>
      <w:r w:rsidRPr="0097346B">
        <w:rPr>
          <w:rFonts w:ascii="Times" w:hAnsi="Times"/>
          <w:szCs w:val="22"/>
        </w:rPr>
        <w:t xml:space="preserve"> </w:t>
      </w:r>
      <w:r w:rsidRPr="0097346B">
        <w:rPr>
          <w:rFonts w:ascii="Times" w:hAnsi="Times"/>
          <w:b/>
          <w:szCs w:val="22"/>
        </w:rPr>
        <w:t xml:space="preserve">General Rule applies, BUT if and act was </w:t>
      </w:r>
      <w:r w:rsidR="000E0E8B" w:rsidRPr="0097346B">
        <w:rPr>
          <w:rFonts w:ascii="Times" w:hAnsi="Times"/>
          <w:b/>
          <w:szCs w:val="22"/>
        </w:rPr>
        <w:t>requested,</w:t>
      </w:r>
      <w:r w:rsidRPr="0097346B">
        <w:rPr>
          <w:rFonts w:ascii="Times" w:hAnsi="Times"/>
          <w:b/>
          <w:szCs w:val="22"/>
        </w:rPr>
        <w:t xml:space="preserve"> and a price is affixed after </w:t>
      </w:r>
      <w:r w:rsidR="005E4605" w:rsidRPr="005E4605">
        <w:rPr>
          <w:rFonts w:ascii="Times" w:hAnsi="Times"/>
          <w:b/>
          <w:szCs w:val="22"/>
        </w:rPr>
        <w:sym w:font="Wingdings" w:char="F0E0"/>
      </w:r>
      <w:r w:rsidR="005E4605">
        <w:rPr>
          <w:rFonts w:ascii="Times" w:hAnsi="Times"/>
          <w:b/>
          <w:szCs w:val="22"/>
        </w:rPr>
        <w:t xml:space="preserve"> </w:t>
      </w:r>
      <w:r w:rsidRPr="0097346B">
        <w:rPr>
          <w:rFonts w:ascii="Times" w:hAnsi="Times"/>
          <w:b/>
          <w:szCs w:val="22"/>
        </w:rPr>
        <w:t xml:space="preserve"> no passed consideration</w:t>
      </w:r>
      <w:r>
        <w:rPr>
          <w:rFonts w:ascii="Times" w:hAnsi="Times"/>
          <w:b/>
          <w:szCs w:val="22"/>
        </w:rPr>
        <w:t xml:space="preserve"> issue</w:t>
      </w:r>
    </w:p>
    <w:p w14:paraId="6DB60503" w14:textId="771D3D52" w:rsidR="004747AE" w:rsidRPr="0097346B" w:rsidRDefault="004747AE" w:rsidP="004747AE">
      <w:pPr>
        <w:pStyle w:val="ListParagraph"/>
        <w:numPr>
          <w:ilvl w:val="0"/>
          <w:numId w:val="28"/>
        </w:numPr>
        <w:tabs>
          <w:tab w:val="clear" w:pos="374"/>
          <w:tab w:val="clear" w:pos="720"/>
        </w:tabs>
        <w:jc w:val="left"/>
        <w:rPr>
          <w:rFonts w:ascii="Times" w:hAnsi="Times"/>
          <w:szCs w:val="22"/>
        </w:rPr>
      </w:pPr>
      <w:r w:rsidRPr="0097346B">
        <w:rPr>
          <w:rFonts w:ascii="Times" w:hAnsi="Times"/>
          <w:szCs w:val="22"/>
        </w:rPr>
        <w:t xml:space="preserve">Really a bilateral contract here </w:t>
      </w:r>
      <w:r w:rsidR="000E0E8B">
        <w:rPr>
          <w:rFonts w:ascii="Times" w:hAnsi="Times"/>
          <w:szCs w:val="22"/>
        </w:rPr>
        <w:t xml:space="preserve">— </w:t>
      </w:r>
      <w:r w:rsidR="000E0E8B" w:rsidRPr="0097346B">
        <w:rPr>
          <w:rFonts w:ascii="Times" w:hAnsi="Times"/>
          <w:szCs w:val="22"/>
        </w:rPr>
        <w:t>request</w:t>
      </w:r>
      <w:r w:rsidRPr="0097346B">
        <w:rPr>
          <w:rFonts w:ascii="Times" w:hAnsi="Times"/>
          <w:szCs w:val="22"/>
        </w:rPr>
        <w:t xml:space="preserve"> without price and a fixed a price term later (implied payment because journey would cost $) </w:t>
      </w:r>
    </w:p>
    <w:p w14:paraId="7AEB3E98" w14:textId="77777777" w:rsidR="004747AE" w:rsidRPr="0097346B" w:rsidRDefault="004747AE" w:rsidP="004747AE">
      <w:pPr>
        <w:pStyle w:val="ListParagraph"/>
        <w:numPr>
          <w:ilvl w:val="0"/>
          <w:numId w:val="28"/>
        </w:numPr>
        <w:tabs>
          <w:tab w:val="clear" w:pos="374"/>
          <w:tab w:val="clear" w:pos="720"/>
        </w:tabs>
        <w:jc w:val="left"/>
        <w:rPr>
          <w:rFonts w:ascii="Times" w:hAnsi="Times"/>
          <w:szCs w:val="22"/>
        </w:rPr>
      </w:pPr>
      <w:r w:rsidRPr="0097346B">
        <w:rPr>
          <w:rFonts w:ascii="Times" w:hAnsi="Times"/>
          <w:szCs w:val="22"/>
        </w:rPr>
        <w:t xml:space="preserve">Subsequent fixing of price does you in because it was implied it would be enumerated. </w:t>
      </w:r>
    </w:p>
    <w:p w14:paraId="2DCD4CD3" w14:textId="77777777" w:rsidR="004747AE" w:rsidRPr="0097346B" w:rsidRDefault="004747AE" w:rsidP="004747AE">
      <w:pPr>
        <w:pStyle w:val="ListParagraph"/>
        <w:numPr>
          <w:ilvl w:val="0"/>
          <w:numId w:val="28"/>
        </w:numPr>
        <w:tabs>
          <w:tab w:val="clear" w:pos="374"/>
          <w:tab w:val="clear" w:pos="720"/>
        </w:tabs>
        <w:jc w:val="left"/>
        <w:rPr>
          <w:rFonts w:ascii="Times" w:hAnsi="Times"/>
          <w:szCs w:val="22"/>
          <w:u w:val="single"/>
        </w:rPr>
      </w:pPr>
      <w:r w:rsidRPr="0097346B">
        <w:rPr>
          <w:rFonts w:ascii="Times" w:hAnsi="Times"/>
          <w:szCs w:val="22"/>
          <w:u w:val="single"/>
        </w:rPr>
        <w:t>Pao Application = Step 2 of pao understood would be reward</w:t>
      </w:r>
    </w:p>
    <w:p w14:paraId="3808FB04" w14:textId="77777777" w:rsidR="004747AE" w:rsidRPr="0097346B" w:rsidRDefault="004747AE" w:rsidP="004747AE">
      <w:pPr>
        <w:jc w:val="left"/>
        <w:rPr>
          <w:rFonts w:ascii="Times" w:hAnsi="Times"/>
          <w:szCs w:val="22"/>
        </w:rPr>
      </w:pPr>
    </w:p>
    <w:p w14:paraId="4B92A36A" w14:textId="2B552A03" w:rsidR="004747AE" w:rsidRPr="0097346B" w:rsidRDefault="004747AE" w:rsidP="004747AE">
      <w:pPr>
        <w:jc w:val="left"/>
        <w:rPr>
          <w:rFonts w:ascii="Times" w:hAnsi="Times"/>
          <w:szCs w:val="22"/>
        </w:rPr>
      </w:pPr>
      <w:r w:rsidRPr="0097346B">
        <w:rPr>
          <w:rFonts w:ascii="Times" w:hAnsi="Times"/>
          <w:color w:val="FF0000"/>
          <w:szCs w:val="22"/>
        </w:rPr>
        <w:t xml:space="preserve">Webb v McGowin </w:t>
      </w:r>
      <w:r w:rsidRPr="0097346B">
        <w:rPr>
          <w:rFonts w:ascii="Times" w:hAnsi="Times"/>
          <w:szCs w:val="22"/>
        </w:rPr>
        <w:t>(</w:t>
      </w:r>
      <w:r w:rsidRPr="0097346B">
        <w:rPr>
          <w:rFonts w:ascii="Times" w:hAnsi="Times"/>
          <w:color w:val="FF0000"/>
          <w:szCs w:val="22"/>
        </w:rPr>
        <w:t>Block falling on head and saved</w:t>
      </w:r>
      <w:r w:rsidRPr="0097346B">
        <w:rPr>
          <w:rFonts w:ascii="Times" w:hAnsi="Times"/>
          <w:szCs w:val="22"/>
        </w:rPr>
        <w:t>)</w:t>
      </w:r>
      <w:r w:rsidRPr="0097346B">
        <w:rPr>
          <w:rFonts w:ascii="Times" w:hAnsi="Times"/>
          <w:szCs w:val="22"/>
        </w:rPr>
        <w:sym w:font="Wingdings" w:char="F0E0"/>
      </w:r>
      <w:r w:rsidRPr="0097346B">
        <w:rPr>
          <w:rFonts w:ascii="Times" w:hAnsi="Times"/>
          <w:szCs w:val="22"/>
        </w:rPr>
        <w:t xml:space="preserve"> </w:t>
      </w:r>
      <w:r w:rsidRPr="0097346B">
        <w:rPr>
          <w:rFonts w:ascii="Times" w:hAnsi="Times"/>
          <w:b/>
          <w:szCs w:val="22"/>
        </w:rPr>
        <w:t xml:space="preserve">Pao </w:t>
      </w:r>
      <w:r w:rsidR="000E0E8B">
        <w:rPr>
          <w:rFonts w:ascii="Times" w:hAnsi="Times"/>
          <w:b/>
          <w:szCs w:val="22"/>
        </w:rPr>
        <w:t>O</w:t>
      </w:r>
      <w:r w:rsidR="000E0E8B" w:rsidRPr="0097346B">
        <w:rPr>
          <w:rFonts w:ascii="Times" w:hAnsi="Times"/>
          <w:b/>
          <w:szCs w:val="22"/>
        </w:rPr>
        <w:t>n</w:t>
      </w:r>
      <w:r w:rsidRPr="0097346B">
        <w:rPr>
          <w:rFonts w:ascii="Times" w:hAnsi="Times"/>
          <w:b/>
          <w:szCs w:val="22"/>
        </w:rPr>
        <w:t xml:space="preserve"> Step 1 Can be met by an implied request</w:t>
      </w:r>
    </w:p>
    <w:p w14:paraId="539406FA" w14:textId="6054967F" w:rsidR="004747AE" w:rsidRPr="0097346B" w:rsidRDefault="004747AE" w:rsidP="004747AE">
      <w:pPr>
        <w:pStyle w:val="ListParagraph"/>
        <w:numPr>
          <w:ilvl w:val="0"/>
          <w:numId w:val="28"/>
        </w:numPr>
        <w:jc w:val="left"/>
        <w:rPr>
          <w:rFonts w:ascii="Times" w:hAnsi="Times"/>
          <w:szCs w:val="22"/>
          <w:u w:val="single"/>
        </w:rPr>
      </w:pPr>
      <w:r w:rsidRPr="0097346B">
        <w:rPr>
          <w:rFonts w:ascii="Times" w:hAnsi="Times"/>
          <w:szCs w:val="22"/>
          <w:u w:val="single"/>
        </w:rPr>
        <w:t xml:space="preserve">1) You can </w:t>
      </w:r>
      <w:r w:rsidRPr="0097346B">
        <w:rPr>
          <w:rFonts w:ascii="Times" w:hAnsi="Times"/>
          <w:b/>
          <w:szCs w:val="22"/>
          <w:u w:val="single"/>
        </w:rPr>
        <w:t>imply a request</w:t>
      </w:r>
      <w:r w:rsidRPr="0097346B">
        <w:rPr>
          <w:rFonts w:ascii="Times" w:hAnsi="Times"/>
          <w:szCs w:val="22"/>
          <w:u w:val="single"/>
        </w:rPr>
        <w:t xml:space="preserve"> if it is something a reasonable person would</w:t>
      </w:r>
      <w:r w:rsidRPr="0097346B">
        <w:rPr>
          <w:rFonts w:ascii="Times" w:hAnsi="Times"/>
          <w:b/>
          <w:szCs w:val="22"/>
          <w:u w:val="single"/>
        </w:rPr>
        <w:t xml:space="preserve"> </w:t>
      </w:r>
      <w:r w:rsidR="000E0E8B" w:rsidRPr="0097346B">
        <w:rPr>
          <w:rFonts w:ascii="Times" w:hAnsi="Times"/>
          <w:b/>
          <w:szCs w:val="22"/>
          <w:u w:val="single"/>
        </w:rPr>
        <w:t>request</w:t>
      </w:r>
      <w:r w:rsidR="000E0E8B" w:rsidRPr="0097346B">
        <w:rPr>
          <w:rFonts w:ascii="Times" w:hAnsi="Times"/>
          <w:szCs w:val="22"/>
        </w:rPr>
        <w:t xml:space="preserve"> (</w:t>
      </w:r>
      <w:r w:rsidRPr="0097346B">
        <w:rPr>
          <w:rFonts w:ascii="Times" w:hAnsi="Times"/>
          <w:szCs w:val="22"/>
        </w:rPr>
        <w:t xml:space="preserve">Especially in a </w:t>
      </w:r>
      <w:r w:rsidR="00E22D6B" w:rsidRPr="0097346B">
        <w:rPr>
          <w:rFonts w:ascii="Times" w:hAnsi="Times"/>
          <w:szCs w:val="22"/>
        </w:rPr>
        <w:t>life-or-death</w:t>
      </w:r>
      <w:r w:rsidRPr="0097346B">
        <w:rPr>
          <w:rFonts w:ascii="Times" w:hAnsi="Times"/>
          <w:szCs w:val="22"/>
        </w:rPr>
        <w:t xml:space="preserve"> situation)  </w:t>
      </w:r>
    </w:p>
    <w:p w14:paraId="70DC8D1E" w14:textId="77777777" w:rsidR="004747AE" w:rsidRPr="0097346B" w:rsidRDefault="004747AE" w:rsidP="004747AE">
      <w:pPr>
        <w:pStyle w:val="ListParagraph"/>
        <w:numPr>
          <w:ilvl w:val="0"/>
          <w:numId w:val="28"/>
        </w:numPr>
        <w:jc w:val="left"/>
        <w:rPr>
          <w:rFonts w:ascii="Times" w:hAnsi="Times"/>
          <w:szCs w:val="22"/>
        </w:rPr>
      </w:pPr>
      <w:r w:rsidRPr="0097346B">
        <w:rPr>
          <w:rFonts w:ascii="Times" w:hAnsi="Times"/>
          <w:szCs w:val="22"/>
        </w:rPr>
        <w:t>Pretty rare exception</w:t>
      </w:r>
    </w:p>
    <w:p w14:paraId="581EB21B" w14:textId="77777777" w:rsidR="004747AE" w:rsidRPr="0097346B" w:rsidRDefault="004747AE" w:rsidP="004747AE">
      <w:pPr>
        <w:jc w:val="left"/>
        <w:rPr>
          <w:rFonts w:ascii="Times" w:hAnsi="Times"/>
          <w:szCs w:val="22"/>
        </w:rPr>
      </w:pPr>
    </w:p>
    <w:p w14:paraId="2CA3998A" w14:textId="77777777" w:rsidR="004747AE" w:rsidRPr="0097346B" w:rsidRDefault="004747AE" w:rsidP="004747AE">
      <w:pPr>
        <w:jc w:val="left"/>
        <w:rPr>
          <w:rFonts w:ascii="Times" w:hAnsi="Times"/>
          <w:b/>
          <w:szCs w:val="22"/>
        </w:rPr>
      </w:pPr>
      <w:r w:rsidRPr="0097346B">
        <w:rPr>
          <w:rFonts w:ascii="Times" w:hAnsi="Times"/>
          <w:color w:val="FF0000"/>
          <w:szCs w:val="22"/>
        </w:rPr>
        <w:t xml:space="preserve">Roscorla v Thomas </w:t>
      </w:r>
      <w:r w:rsidRPr="0097346B">
        <w:rPr>
          <w:rFonts w:ascii="Times" w:hAnsi="Times"/>
          <w:szCs w:val="22"/>
        </w:rPr>
        <w:t>(</w:t>
      </w:r>
      <w:r w:rsidRPr="0097346B">
        <w:rPr>
          <w:rFonts w:ascii="Times" w:hAnsi="Times"/>
          <w:color w:val="FF0000"/>
          <w:szCs w:val="22"/>
        </w:rPr>
        <w:t xml:space="preserve">Horse bought </w:t>
      </w:r>
      <w:r w:rsidRPr="0097346B">
        <w:rPr>
          <w:rFonts w:ascii="Times" w:hAnsi="Times"/>
          <w:color w:val="FF0000"/>
          <w:szCs w:val="22"/>
        </w:rPr>
        <w:sym w:font="Wingdings" w:char="F0E0"/>
      </w:r>
      <w:r w:rsidRPr="0097346B">
        <w:rPr>
          <w:rFonts w:ascii="Times" w:hAnsi="Times"/>
          <w:color w:val="FF0000"/>
          <w:szCs w:val="22"/>
        </w:rPr>
        <w:t xml:space="preserve"> promise good horse </w:t>
      </w:r>
      <w:r w:rsidRPr="0097346B">
        <w:rPr>
          <w:rFonts w:ascii="Times" w:hAnsi="Times"/>
          <w:color w:val="FF0000"/>
          <w:szCs w:val="22"/>
        </w:rPr>
        <w:sym w:font="Wingdings" w:char="F0E0"/>
      </w:r>
      <w:r w:rsidRPr="0097346B">
        <w:rPr>
          <w:rFonts w:ascii="Times" w:hAnsi="Times"/>
          <w:color w:val="FF0000"/>
          <w:szCs w:val="22"/>
        </w:rPr>
        <w:t xml:space="preserve"> turns out bad horse</w:t>
      </w:r>
      <w:r w:rsidRPr="0097346B">
        <w:rPr>
          <w:rFonts w:ascii="Times" w:hAnsi="Times"/>
          <w:szCs w:val="22"/>
        </w:rPr>
        <w:t xml:space="preserve">) </w:t>
      </w:r>
      <w:r w:rsidRPr="0097346B">
        <w:rPr>
          <w:rFonts w:ascii="Times" w:hAnsi="Times"/>
          <w:szCs w:val="22"/>
        </w:rPr>
        <w:sym w:font="Wingdings" w:char="F0E0"/>
      </w:r>
      <w:r w:rsidRPr="0097346B">
        <w:rPr>
          <w:rFonts w:ascii="Times" w:hAnsi="Times"/>
          <w:szCs w:val="22"/>
        </w:rPr>
        <w:t xml:space="preserve"> </w:t>
      </w:r>
      <w:r w:rsidRPr="0097346B">
        <w:rPr>
          <w:rFonts w:ascii="Times" w:hAnsi="Times"/>
          <w:b/>
          <w:szCs w:val="22"/>
        </w:rPr>
        <w:t xml:space="preserve">subsequent promise is not binding without fresh consideration </w:t>
      </w:r>
    </w:p>
    <w:p w14:paraId="1B4613E8" w14:textId="77777777" w:rsidR="004747AE" w:rsidRPr="0097346B" w:rsidRDefault="004747AE" w:rsidP="004747AE">
      <w:pPr>
        <w:pStyle w:val="ListParagraph"/>
        <w:numPr>
          <w:ilvl w:val="0"/>
          <w:numId w:val="28"/>
        </w:numPr>
        <w:jc w:val="left"/>
        <w:rPr>
          <w:rFonts w:ascii="Times" w:hAnsi="Times"/>
          <w:szCs w:val="22"/>
        </w:rPr>
      </w:pPr>
      <w:r w:rsidRPr="0097346B">
        <w:rPr>
          <w:rFonts w:ascii="Times" w:hAnsi="Times"/>
          <w:szCs w:val="22"/>
        </w:rPr>
        <w:t xml:space="preserve">Don’t imply here like in lampleigh because it is reasonable to assume they might sell a bad horse (this is how transactions work) </w:t>
      </w:r>
      <w:r w:rsidRPr="0097346B">
        <w:rPr>
          <w:rFonts w:ascii="Times" w:hAnsi="Times"/>
          <w:szCs w:val="22"/>
        </w:rPr>
        <w:sym w:font="Wingdings" w:char="F0E0"/>
      </w:r>
      <w:r w:rsidRPr="0097346B">
        <w:rPr>
          <w:rFonts w:ascii="Times" w:hAnsi="Times"/>
          <w:szCs w:val="22"/>
        </w:rPr>
        <w:t xml:space="preserve"> if you want a guarantee make it a guarantee at the time of transaction = ASK </w:t>
      </w:r>
    </w:p>
    <w:p w14:paraId="5EC4149B" w14:textId="77777777" w:rsidR="004747AE" w:rsidRPr="0097346B" w:rsidRDefault="004747AE" w:rsidP="004747AE">
      <w:pPr>
        <w:jc w:val="left"/>
        <w:rPr>
          <w:rFonts w:ascii="Times" w:hAnsi="Times"/>
          <w:szCs w:val="22"/>
        </w:rPr>
      </w:pPr>
    </w:p>
    <w:p w14:paraId="1B69FCF0" w14:textId="77777777" w:rsidR="004747AE" w:rsidRPr="0097346B" w:rsidRDefault="004747AE" w:rsidP="004747AE">
      <w:pPr>
        <w:pStyle w:val="Heading1"/>
      </w:pPr>
      <w:bookmarkStart w:id="24" w:name="_Toc101466458"/>
      <w:bookmarkStart w:id="25" w:name="_Toc153202300"/>
      <w:r>
        <w:t>Pre-existing Duty</w:t>
      </w:r>
      <w:bookmarkEnd w:id="24"/>
      <w:bookmarkEnd w:id="25"/>
      <w:r>
        <w:t xml:space="preserve"> </w:t>
      </w:r>
    </w:p>
    <w:p w14:paraId="3E624890" w14:textId="022C5321" w:rsidR="00E22D6B" w:rsidRPr="00E22D6B" w:rsidRDefault="00E22D6B" w:rsidP="00E22D6B">
      <w:pPr>
        <w:jc w:val="center"/>
        <w:textAlignment w:val="baseline"/>
        <w:rPr>
          <w:rFonts w:ascii="Times" w:hAnsi="Times" w:cs="Arial"/>
          <w:b/>
          <w:bCs/>
          <w:color w:val="000000"/>
          <w:szCs w:val="22"/>
        </w:rPr>
      </w:pPr>
      <w:r>
        <w:rPr>
          <w:rFonts w:ascii="Times" w:hAnsi="Times" w:cs="Arial"/>
          <w:b/>
          <w:bCs/>
          <w:color w:val="000000"/>
          <w:szCs w:val="22"/>
        </w:rPr>
        <w:t xml:space="preserve">Applies to </w:t>
      </w:r>
      <w:r w:rsidRPr="00E22D6B">
        <w:rPr>
          <w:rFonts w:ascii="Times" w:hAnsi="Times" w:cs="Arial"/>
          <w:b/>
          <w:bCs/>
          <w:color w:val="000000"/>
          <w:szCs w:val="22"/>
        </w:rPr>
        <w:t>Mid</w:t>
      </w:r>
      <w:r>
        <w:rPr>
          <w:rFonts w:ascii="Times" w:hAnsi="Times" w:cs="Arial"/>
          <w:b/>
          <w:bCs/>
          <w:color w:val="000000"/>
          <w:szCs w:val="22"/>
        </w:rPr>
        <w:t>-</w:t>
      </w:r>
      <w:r w:rsidRPr="00E22D6B">
        <w:rPr>
          <w:rFonts w:ascii="Times" w:hAnsi="Times" w:cs="Arial"/>
          <w:b/>
          <w:bCs/>
          <w:color w:val="000000"/>
          <w:szCs w:val="22"/>
        </w:rPr>
        <w:t>contractual modification</w:t>
      </w:r>
    </w:p>
    <w:p w14:paraId="4C194D97" w14:textId="5E4CABA9" w:rsidR="004747AE" w:rsidRDefault="004747AE" w:rsidP="004747AE">
      <w:pPr>
        <w:jc w:val="left"/>
        <w:rPr>
          <w:rFonts w:ascii="Times" w:hAnsi="Times"/>
          <w:szCs w:val="22"/>
        </w:rPr>
      </w:pPr>
      <w:r>
        <w:rPr>
          <w:rFonts w:ascii="Times" w:hAnsi="Times"/>
          <w:szCs w:val="22"/>
        </w:rPr>
        <w:t xml:space="preserve">These </w:t>
      </w:r>
      <w:r w:rsidR="00E22D6B">
        <w:rPr>
          <w:rFonts w:ascii="Times" w:hAnsi="Times"/>
          <w:szCs w:val="22"/>
        </w:rPr>
        <w:t>are</w:t>
      </w:r>
      <w:r>
        <w:rPr>
          <w:rFonts w:ascii="Times" w:hAnsi="Times"/>
          <w:szCs w:val="22"/>
        </w:rPr>
        <w:t xml:space="preserve"> already supposed to happen at the time of contract </w:t>
      </w:r>
    </w:p>
    <w:p w14:paraId="01C281DC" w14:textId="77777777" w:rsidR="004747AE" w:rsidRDefault="004747AE" w:rsidP="004747AE">
      <w:pPr>
        <w:jc w:val="left"/>
        <w:textAlignment w:val="baseline"/>
        <w:rPr>
          <w:rFonts w:ascii="Times" w:hAnsi="Times" w:cs="Arial"/>
          <w:color w:val="000000"/>
          <w:szCs w:val="22"/>
        </w:rPr>
      </w:pPr>
      <w:r w:rsidRPr="00894E28">
        <w:rPr>
          <w:rFonts w:ascii="Times" w:hAnsi="Times" w:cs="Arial"/>
          <w:color w:val="000000"/>
          <w:szCs w:val="22"/>
        </w:rPr>
        <w:t>When can something that one of the parties is already obliged to do some time in the future count as consideration of an agreement to do today?</w:t>
      </w:r>
      <w:r>
        <w:rPr>
          <w:rFonts w:ascii="Times" w:hAnsi="Times" w:cs="Arial"/>
          <w:color w:val="000000"/>
          <w:szCs w:val="22"/>
        </w:rPr>
        <w:t xml:space="preserve"> </w:t>
      </w:r>
    </w:p>
    <w:p w14:paraId="1DFC8CE5" w14:textId="77777777" w:rsidR="004747AE" w:rsidRDefault="004747AE" w:rsidP="004747AE">
      <w:pPr>
        <w:pStyle w:val="Heading3"/>
      </w:pPr>
      <w:bookmarkStart w:id="26" w:name="_Toc101466459"/>
      <w:bookmarkStart w:id="27" w:name="_Toc153202301"/>
      <w:r>
        <w:t xml:space="preserve">Approach 1: </w:t>
      </w:r>
      <w:r w:rsidRPr="005617DE">
        <w:rPr>
          <w:b/>
        </w:rPr>
        <w:t>Ontario Rule</w:t>
      </w:r>
      <w:bookmarkEnd w:id="26"/>
      <w:bookmarkEnd w:id="27"/>
      <w:r>
        <w:t xml:space="preserve"> </w:t>
      </w:r>
    </w:p>
    <w:p w14:paraId="7CB5FAF7" w14:textId="6106703B" w:rsidR="004747AE" w:rsidRPr="00894E28" w:rsidRDefault="004747AE" w:rsidP="004747AE">
      <w:pPr>
        <w:jc w:val="left"/>
        <w:textAlignment w:val="baseline"/>
        <w:rPr>
          <w:rFonts w:ascii="Times" w:hAnsi="Times" w:cs="Arial"/>
          <w:color w:val="000000"/>
          <w:szCs w:val="22"/>
        </w:rPr>
      </w:pPr>
      <w:r w:rsidRPr="00071D80">
        <w:rPr>
          <w:rFonts w:ascii="Times" w:hAnsi="Times" w:cs="Arial"/>
          <w:b/>
          <w:color w:val="000000"/>
          <w:szCs w:val="22"/>
        </w:rPr>
        <w:t xml:space="preserve">General Rule </w:t>
      </w:r>
      <w:r>
        <w:rPr>
          <w:rFonts w:ascii="Times" w:hAnsi="Times" w:cs="Arial"/>
          <w:b/>
          <w:color w:val="000000"/>
          <w:szCs w:val="22"/>
        </w:rPr>
        <w:t xml:space="preserve">= </w:t>
      </w:r>
      <w:r w:rsidRPr="00071D80">
        <w:rPr>
          <w:rFonts w:ascii="Times" w:hAnsi="Times" w:cs="Arial"/>
          <w:b/>
          <w:color w:val="000000"/>
          <w:szCs w:val="22"/>
        </w:rPr>
        <w:t>already bound is not good consideration BUT Rescission exception (</w:t>
      </w:r>
      <w:r w:rsidRPr="00071D80">
        <w:rPr>
          <w:rFonts w:ascii="Times" w:hAnsi="Times" w:cs="Arial"/>
          <w:b/>
          <w:color w:val="FF0000"/>
          <w:szCs w:val="22"/>
        </w:rPr>
        <w:t>Raggow</w:t>
      </w:r>
      <w:r w:rsidRPr="00071D80">
        <w:rPr>
          <w:rFonts w:ascii="Times" w:hAnsi="Times" w:cs="Arial"/>
          <w:b/>
          <w:color w:val="000000"/>
          <w:szCs w:val="22"/>
        </w:rPr>
        <w:t>) and English rule exception (</w:t>
      </w:r>
      <w:r w:rsidRPr="00071D80">
        <w:rPr>
          <w:rFonts w:ascii="Times" w:hAnsi="Times" w:cs="Arial"/>
          <w:b/>
          <w:color w:val="FF0000"/>
          <w:szCs w:val="22"/>
        </w:rPr>
        <w:t>Roffey bros</w:t>
      </w:r>
      <w:r w:rsidRPr="00071D80">
        <w:rPr>
          <w:rFonts w:ascii="Times" w:hAnsi="Times" w:cs="Arial"/>
          <w:b/>
          <w:color w:val="000000"/>
          <w:szCs w:val="22"/>
        </w:rPr>
        <w:t>)</w:t>
      </w:r>
      <w:r w:rsidR="00D45965">
        <w:rPr>
          <w:rFonts w:ascii="Times" w:hAnsi="Times" w:cs="Arial"/>
          <w:b/>
          <w:color w:val="000000"/>
          <w:szCs w:val="22"/>
        </w:rPr>
        <w:t xml:space="preserve"> and New Brunswick (</w:t>
      </w:r>
      <w:r w:rsidR="00D45965" w:rsidRPr="00D45965">
        <w:rPr>
          <w:rFonts w:ascii="Times" w:hAnsi="Times" w:cs="Arial"/>
          <w:b/>
          <w:color w:val="FF0000"/>
          <w:szCs w:val="22"/>
        </w:rPr>
        <w:t>NAV</w:t>
      </w:r>
      <w:r w:rsidR="00D45965">
        <w:rPr>
          <w:rFonts w:ascii="Times" w:hAnsi="Times" w:cs="Arial"/>
          <w:b/>
          <w:color w:val="000000"/>
          <w:szCs w:val="22"/>
        </w:rPr>
        <w:t>)</w:t>
      </w:r>
    </w:p>
    <w:p w14:paraId="6C69DB66" w14:textId="77777777" w:rsidR="004747AE" w:rsidRDefault="004747AE" w:rsidP="004747AE">
      <w:pPr>
        <w:jc w:val="left"/>
        <w:rPr>
          <w:rFonts w:ascii="Times" w:hAnsi="Times"/>
          <w:color w:val="FF0000"/>
          <w:szCs w:val="22"/>
        </w:rPr>
      </w:pPr>
    </w:p>
    <w:p w14:paraId="3412DA0E" w14:textId="3EDE709B" w:rsidR="004747AE" w:rsidRPr="0082140E" w:rsidRDefault="004747AE" w:rsidP="004747AE">
      <w:pPr>
        <w:jc w:val="left"/>
        <w:rPr>
          <w:rFonts w:ascii="Times" w:hAnsi="Times"/>
          <w:b/>
          <w:szCs w:val="22"/>
        </w:rPr>
      </w:pPr>
      <w:r w:rsidRPr="00D14033">
        <w:rPr>
          <w:rFonts w:ascii="Times" w:hAnsi="Times"/>
          <w:color w:val="FF0000"/>
          <w:szCs w:val="22"/>
        </w:rPr>
        <w:t xml:space="preserve">Stilk v Myrick </w:t>
      </w:r>
      <w:r>
        <w:rPr>
          <w:rFonts w:ascii="Times" w:hAnsi="Times"/>
          <w:szCs w:val="22"/>
        </w:rPr>
        <w:t>(</w:t>
      </w:r>
      <w:r w:rsidRPr="00D14033">
        <w:rPr>
          <w:rFonts w:ascii="Times" w:hAnsi="Times"/>
          <w:color w:val="FF0000"/>
          <w:szCs w:val="22"/>
        </w:rPr>
        <w:t>Boat loses crew captain promises extra pa</w:t>
      </w:r>
      <w:r>
        <w:rPr>
          <w:rFonts w:ascii="Times" w:hAnsi="Times"/>
          <w:szCs w:val="22"/>
        </w:rPr>
        <w:t>y)</w:t>
      </w:r>
      <w:r w:rsidRPr="00D14033">
        <w:rPr>
          <w:rFonts w:ascii="Times" w:hAnsi="Times"/>
          <w:szCs w:val="22"/>
        </w:rPr>
        <w:t xml:space="preserve"> </w:t>
      </w:r>
      <w:r w:rsidRPr="00D14033">
        <w:rPr>
          <w:rFonts w:ascii="Times" w:hAnsi="Times"/>
          <w:szCs w:val="22"/>
        </w:rPr>
        <w:sym w:font="Wingdings" w:char="F0E0"/>
      </w:r>
      <w:r w:rsidRPr="00D14033">
        <w:rPr>
          <w:rFonts w:ascii="Times" w:hAnsi="Times"/>
          <w:szCs w:val="22"/>
        </w:rPr>
        <w:t xml:space="preserve"> </w:t>
      </w:r>
      <w:r w:rsidRPr="0082140E">
        <w:rPr>
          <w:rFonts w:ascii="Times" w:hAnsi="Times"/>
          <w:b/>
          <w:szCs w:val="22"/>
        </w:rPr>
        <w:t>Consideration cannot consist</w:t>
      </w:r>
      <w:r>
        <w:rPr>
          <w:rFonts w:ascii="Times" w:hAnsi="Times"/>
          <w:b/>
          <w:szCs w:val="22"/>
        </w:rPr>
        <w:t xml:space="preserve"> </w:t>
      </w:r>
      <w:r w:rsidRPr="0082140E">
        <w:rPr>
          <w:rFonts w:ascii="Times" w:hAnsi="Times"/>
          <w:b/>
          <w:szCs w:val="22"/>
        </w:rPr>
        <w:t xml:space="preserve">of something you are already bound to do because you are not agreeing to change your rights </w:t>
      </w:r>
    </w:p>
    <w:p w14:paraId="52442A9E" w14:textId="77777777" w:rsidR="004747AE" w:rsidRPr="0082140E" w:rsidRDefault="004747AE" w:rsidP="004747AE">
      <w:pPr>
        <w:pStyle w:val="ListParagraph"/>
        <w:numPr>
          <w:ilvl w:val="0"/>
          <w:numId w:val="28"/>
        </w:numPr>
        <w:jc w:val="left"/>
        <w:rPr>
          <w:rFonts w:ascii="Times" w:hAnsi="Times"/>
          <w:b/>
          <w:szCs w:val="22"/>
        </w:rPr>
      </w:pPr>
      <w:r w:rsidRPr="0082140E">
        <w:rPr>
          <w:rFonts w:ascii="Times" w:hAnsi="Times"/>
          <w:b/>
          <w:szCs w:val="22"/>
        </w:rPr>
        <w:t>Agreeing to fulfill your contract is not</w:t>
      </w:r>
      <w:r>
        <w:rPr>
          <w:rFonts w:ascii="Times" w:hAnsi="Times"/>
          <w:b/>
          <w:szCs w:val="22"/>
        </w:rPr>
        <w:t xml:space="preserve"> fresh</w:t>
      </w:r>
      <w:r w:rsidRPr="0082140E">
        <w:rPr>
          <w:rFonts w:ascii="Times" w:hAnsi="Times"/>
          <w:b/>
          <w:szCs w:val="22"/>
        </w:rPr>
        <w:t xml:space="preserve"> consideration </w:t>
      </w:r>
    </w:p>
    <w:p w14:paraId="2752F3A6" w14:textId="53EED759" w:rsidR="004747AE" w:rsidRPr="002505A0" w:rsidRDefault="004747AE" w:rsidP="004747AE">
      <w:pPr>
        <w:pStyle w:val="ListParagraph"/>
        <w:numPr>
          <w:ilvl w:val="0"/>
          <w:numId w:val="28"/>
        </w:numPr>
        <w:jc w:val="left"/>
        <w:rPr>
          <w:rFonts w:ascii="Times" w:hAnsi="Times"/>
          <w:szCs w:val="22"/>
        </w:rPr>
      </w:pPr>
      <w:r>
        <w:rPr>
          <w:rFonts w:ascii="Times" w:hAnsi="Times"/>
          <w:szCs w:val="22"/>
        </w:rPr>
        <w:t xml:space="preserve">Note: </w:t>
      </w:r>
      <w:r w:rsidRPr="0082140E">
        <w:rPr>
          <w:rFonts w:ascii="Times" w:hAnsi="Times"/>
          <w:szCs w:val="22"/>
          <w:u w:val="single"/>
        </w:rPr>
        <w:t>if they had the right to quit that could change things OR if captain fired the people</w:t>
      </w:r>
      <w:r>
        <w:rPr>
          <w:rFonts w:ascii="Times" w:hAnsi="Times"/>
          <w:szCs w:val="22"/>
        </w:rPr>
        <w:t xml:space="preserve"> </w:t>
      </w:r>
    </w:p>
    <w:p w14:paraId="4FB9646D" w14:textId="77777777" w:rsidR="002505A0" w:rsidRDefault="002505A0" w:rsidP="004747AE">
      <w:pPr>
        <w:rPr>
          <w:rFonts w:ascii="Times" w:hAnsi="Times"/>
          <w:color w:val="000000" w:themeColor="text1"/>
          <w:szCs w:val="22"/>
        </w:rPr>
      </w:pPr>
    </w:p>
    <w:p w14:paraId="22229CE9" w14:textId="04B13745" w:rsidR="002505A0" w:rsidRDefault="002505A0" w:rsidP="004747AE">
      <w:pPr>
        <w:rPr>
          <w:rFonts w:ascii="Times" w:hAnsi="Times"/>
          <w:color w:val="000000" w:themeColor="text1"/>
          <w:szCs w:val="22"/>
        </w:rPr>
      </w:pPr>
      <w:r w:rsidRPr="002505A0">
        <w:rPr>
          <w:rFonts w:ascii="Times" w:hAnsi="Times"/>
          <w:color w:val="FF0000"/>
          <w:szCs w:val="22"/>
        </w:rPr>
        <w:lastRenderedPageBreak/>
        <w:t>Gilbert Steel Ltd v University Construction Ltd</w:t>
      </w:r>
      <w:r w:rsidRPr="002505A0">
        <w:rPr>
          <w:rFonts w:ascii="Times" w:hAnsi="Times"/>
          <w:color w:val="000000" w:themeColor="text1"/>
          <w:szCs w:val="22"/>
        </w:rPr>
        <w:t xml:space="preserve"> </w:t>
      </w:r>
      <w:r>
        <w:rPr>
          <w:rFonts w:ascii="Times" w:hAnsi="Times"/>
          <w:color w:val="000000" w:themeColor="text1"/>
          <w:szCs w:val="22"/>
        </w:rPr>
        <w:t xml:space="preserve">(contracting for different prices of Steel) </w:t>
      </w:r>
      <w:r w:rsidRPr="002505A0">
        <w:rPr>
          <w:rFonts w:ascii="Times" w:hAnsi="Times"/>
          <w:color w:val="000000" w:themeColor="text1"/>
          <w:szCs w:val="22"/>
        </w:rPr>
        <w:t>– No consideration for something promisor is already legally obligated to do *Leading case in Ontario*</w:t>
      </w:r>
      <w:r>
        <w:rPr>
          <w:rFonts w:ascii="Times" w:hAnsi="Times"/>
          <w:color w:val="000000" w:themeColor="text1"/>
          <w:szCs w:val="22"/>
        </w:rPr>
        <w:t xml:space="preserve"> UNLESS there is a recission</w:t>
      </w:r>
      <w:r w:rsidRPr="002505A0">
        <w:rPr>
          <w:rFonts w:ascii="Times" w:hAnsi="Times"/>
          <w:color w:val="000000" w:themeColor="text1"/>
          <w:szCs w:val="22"/>
        </w:rPr>
        <w:t xml:space="preserve"> + 2) In order to Rescind K need to show both parties want to rescind in toto</w:t>
      </w:r>
    </w:p>
    <w:p w14:paraId="7A7FEE16" w14:textId="77777777" w:rsidR="002505A0" w:rsidRDefault="002505A0" w:rsidP="004747AE">
      <w:pPr>
        <w:rPr>
          <w:rFonts w:ascii="Times" w:hAnsi="Times"/>
          <w:color w:val="FF0000"/>
          <w:szCs w:val="22"/>
        </w:rPr>
      </w:pPr>
    </w:p>
    <w:p w14:paraId="3459EBA4" w14:textId="0CC84807" w:rsidR="004747AE" w:rsidRDefault="004747AE" w:rsidP="004747AE">
      <w:pPr>
        <w:rPr>
          <w:rFonts w:ascii="Times" w:hAnsi="Times"/>
          <w:color w:val="000000" w:themeColor="text1"/>
          <w:szCs w:val="22"/>
        </w:rPr>
      </w:pPr>
      <w:r w:rsidRPr="0082140E">
        <w:rPr>
          <w:rFonts w:ascii="Times" w:hAnsi="Times"/>
          <w:color w:val="FF0000"/>
          <w:szCs w:val="22"/>
        </w:rPr>
        <w:t xml:space="preserve">Harris v Watson </w:t>
      </w:r>
      <w:r>
        <w:rPr>
          <w:rFonts w:ascii="Times" w:hAnsi="Times"/>
          <w:color w:val="000000" w:themeColor="text1"/>
          <w:szCs w:val="22"/>
        </w:rPr>
        <w:t>(</w:t>
      </w:r>
      <w:r w:rsidRPr="0082140E">
        <w:rPr>
          <w:rFonts w:ascii="Times" w:hAnsi="Times"/>
          <w:color w:val="FF0000"/>
          <w:szCs w:val="22"/>
        </w:rPr>
        <w:t>offered to pay ext</w:t>
      </w:r>
      <w:r>
        <w:rPr>
          <w:rFonts w:ascii="Times" w:hAnsi="Times"/>
          <w:color w:val="FF0000"/>
          <w:szCs w:val="22"/>
        </w:rPr>
        <w:t>r</w:t>
      </w:r>
      <w:r w:rsidRPr="0082140E">
        <w:rPr>
          <w:rFonts w:ascii="Times" w:hAnsi="Times"/>
          <w:color w:val="FF0000"/>
          <w:szCs w:val="22"/>
        </w:rPr>
        <w:t>a amoun</w:t>
      </w:r>
      <w:r>
        <w:rPr>
          <w:rFonts w:ascii="Times" w:hAnsi="Times"/>
          <w:color w:val="FF0000"/>
          <w:szCs w:val="22"/>
        </w:rPr>
        <w:t>t</w:t>
      </w:r>
      <w:r w:rsidRPr="0082140E">
        <w:rPr>
          <w:rFonts w:ascii="Times" w:hAnsi="Times"/>
          <w:color w:val="FF0000"/>
          <w:szCs w:val="22"/>
        </w:rPr>
        <w:t xml:space="preserve"> for extra work on boat</w:t>
      </w:r>
      <w:r>
        <w:rPr>
          <w:rFonts w:ascii="Times" w:hAnsi="Times"/>
          <w:color w:val="FF0000"/>
          <w:szCs w:val="22"/>
        </w:rPr>
        <w:t xml:space="preserve"> during danger on voyage</w:t>
      </w:r>
      <w:r>
        <w:rPr>
          <w:rFonts w:ascii="Times" w:hAnsi="Times"/>
          <w:color w:val="000000" w:themeColor="text1"/>
          <w:szCs w:val="22"/>
        </w:rPr>
        <w:t>)</w:t>
      </w:r>
      <w:r w:rsidRPr="0082140E">
        <w:rPr>
          <w:rFonts w:ascii="Times" w:hAnsi="Times"/>
          <w:color w:val="000000" w:themeColor="text1"/>
          <w:szCs w:val="22"/>
        </w:rPr>
        <w:sym w:font="Wingdings" w:char="F0E0"/>
      </w:r>
      <w:r>
        <w:rPr>
          <w:rFonts w:ascii="Times" w:hAnsi="Times"/>
          <w:color w:val="000000" w:themeColor="text1"/>
          <w:szCs w:val="22"/>
        </w:rPr>
        <w:t xml:space="preserve"> Same as Stick </w:t>
      </w:r>
      <w:r w:rsidRPr="0082140E">
        <w:rPr>
          <w:rFonts w:ascii="Times" w:hAnsi="Times"/>
          <w:color w:val="000000" w:themeColor="text1"/>
          <w:szCs w:val="22"/>
        </w:rPr>
        <w:sym w:font="Wingdings" w:char="F0E0"/>
      </w:r>
      <w:r>
        <w:rPr>
          <w:rFonts w:ascii="Times" w:hAnsi="Times"/>
          <w:color w:val="000000" w:themeColor="text1"/>
          <w:szCs w:val="22"/>
        </w:rPr>
        <w:t xml:space="preserve"> </w:t>
      </w:r>
      <w:r w:rsidRPr="00277087">
        <w:rPr>
          <w:rFonts w:ascii="Times" w:hAnsi="Times"/>
          <w:b/>
          <w:color w:val="000000" w:themeColor="text1"/>
          <w:szCs w:val="22"/>
        </w:rPr>
        <w:t>a renewed promise of a pre-existing duty to perform is not consideration</w:t>
      </w:r>
      <w:r>
        <w:rPr>
          <w:rFonts w:ascii="Times" w:hAnsi="Times"/>
          <w:color w:val="000000" w:themeColor="text1"/>
          <w:szCs w:val="22"/>
        </w:rPr>
        <w:t xml:space="preserve"> </w:t>
      </w:r>
    </w:p>
    <w:p w14:paraId="78B1BF3A" w14:textId="77777777" w:rsidR="004747AE" w:rsidRPr="0082140E" w:rsidRDefault="004747AE" w:rsidP="004747AE">
      <w:pPr>
        <w:pStyle w:val="ListParagraph"/>
        <w:numPr>
          <w:ilvl w:val="0"/>
          <w:numId w:val="28"/>
        </w:numPr>
        <w:rPr>
          <w:szCs w:val="22"/>
        </w:rPr>
      </w:pPr>
      <w:r w:rsidRPr="0082140E">
        <w:rPr>
          <w:rFonts w:ascii="Times" w:hAnsi="Times"/>
          <w:b/>
          <w:color w:val="000000" w:themeColor="text1"/>
          <w:szCs w:val="22"/>
        </w:rPr>
        <w:t>Duress justification</w:t>
      </w:r>
      <w:r w:rsidRPr="0082140E">
        <w:rPr>
          <w:rFonts w:ascii="Times" w:hAnsi="Times"/>
          <w:color w:val="000000" w:themeColor="text1"/>
          <w:szCs w:val="22"/>
        </w:rPr>
        <w:t xml:space="preserve"> </w:t>
      </w:r>
      <w:r>
        <w:rPr>
          <w:rFonts w:ascii="Times" w:hAnsi="Times"/>
          <w:color w:val="000000" w:themeColor="text1"/>
          <w:szCs w:val="22"/>
        </w:rPr>
        <w:t>for rule</w:t>
      </w:r>
      <w:r w:rsidRPr="0082140E">
        <w:rPr>
          <w:rFonts w:ascii="Times" w:hAnsi="Times"/>
          <w:color w:val="000000" w:themeColor="text1"/>
        </w:rPr>
        <w:sym w:font="Wingdings" w:char="F0E0"/>
      </w:r>
      <w:r w:rsidRPr="0082140E">
        <w:rPr>
          <w:rFonts w:ascii="Times" w:hAnsi="Times"/>
          <w:color w:val="000000" w:themeColor="text1"/>
          <w:szCs w:val="22"/>
        </w:rPr>
        <w:t xml:space="preserve"> </w:t>
      </w:r>
      <w:r w:rsidRPr="0082140E">
        <w:rPr>
          <w:szCs w:val="22"/>
        </w:rPr>
        <w:t>If this was accepted and the ship is in great peril, the sailors could put the captain into a situation where they blackmail him into paying extra money. (</w:t>
      </w:r>
      <w:r w:rsidRPr="0082140E">
        <w:rPr>
          <w:b/>
          <w:szCs w:val="22"/>
        </w:rPr>
        <w:t>Public Policy</w:t>
      </w:r>
      <w:r w:rsidRPr="0082140E">
        <w:rPr>
          <w:szCs w:val="22"/>
        </w:rPr>
        <w:t>)</w:t>
      </w:r>
    </w:p>
    <w:p w14:paraId="03F099A4" w14:textId="77777777" w:rsidR="00D45965" w:rsidRDefault="00D45965" w:rsidP="004747AE">
      <w:pPr>
        <w:rPr>
          <w:rFonts w:ascii="Times" w:hAnsi="Times"/>
          <w:color w:val="FF0000"/>
          <w:szCs w:val="22"/>
        </w:rPr>
      </w:pPr>
    </w:p>
    <w:p w14:paraId="56D324B9" w14:textId="4B57D76F" w:rsidR="004747AE" w:rsidRDefault="004747AE" w:rsidP="004747AE">
      <w:pPr>
        <w:rPr>
          <w:rFonts w:ascii="Times" w:hAnsi="Times"/>
          <w:b/>
          <w:color w:val="000000" w:themeColor="text1"/>
          <w:szCs w:val="22"/>
        </w:rPr>
      </w:pPr>
      <w:r w:rsidRPr="00825EAE">
        <w:rPr>
          <w:rFonts w:ascii="Times" w:hAnsi="Times"/>
          <w:color w:val="FF0000"/>
          <w:szCs w:val="22"/>
        </w:rPr>
        <w:t xml:space="preserve">Smith v </w:t>
      </w:r>
      <w:r>
        <w:rPr>
          <w:rFonts w:ascii="Times" w:hAnsi="Times"/>
          <w:color w:val="FF0000"/>
          <w:szCs w:val="22"/>
        </w:rPr>
        <w:t>D</w:t>
      </w:r>
      <w:r w:rsidRPr="00825EAE">
        <w:rPr>
          <w:rFonts w:ascii="Times" w:hAnsi="Times"/>
          <w:color w:val="FF0000"/>
          <w:szCs w:val="22"/>
        </w:rPr>
        <w:t xml:space="preserve">awson </w:t>
      </w:r>
      <w:r>
        <w:rPr>
          <w:rFonts w:ascii="Times" w:hAnsi="Times"/>
          <w:color w:val="000000" w:themeColor="text1"/>
          <w:szCs w:val="22"/>
        </w:rPr>
        <w:t>(</w:t>
      </w:r>
      <w:r w:rsidRPr="00825EAE">
        <w:rPr>
          <w:rFonts w:ascii="Times" w:hAnsi="Times"/>
          <w:color w:val="FF0000"/>
          <w:szCs w:val="22"/>
        </w:rPr>
        <w:t>Agreed to build house burns down asks for insurance money</w:t>
      </w:r>
      <w:r>
        <w:rPr>
          <w:rFonts w:ascii="Times" w:hAnsi="Times"/>
          <w:color w:val="000000" w:themeColor="text1"/>
          <w:szCs w:val="22"/>
        </w:rPr>
        <w:t>)</w:t>
      </w:r>
      <w:r w:rsidRPr="00825EAE">
        <w:rPr>
          <w:rFonts w:ascii="Times" w:hAnsi="Times"/>
          <w:color w:val="000000" w:themeColor="text1"/>
          <w:szCs w:val="22"/>
        </w:rPr>
        <w:sym w:font="Wingdings" w:char="F0E0"/>
      </w:r>
      <w:r>
        <w:rPr>
          <w:rFonts w:ascii="Times" w:hAnsi="Times"/>
          <w:color w:val="000000" w:themeColor="text1"/>
          <w:szCs w:val="22"/>
        </w:rPr>
        <w:t xml:space="preserve"> </w:t>
      </w:r>
      <w:r w:rsidRPr="00825EAE">
        <w:rPr>
          <w:rFonts w:ascii="Times" w:hAnsi="Times"/>
          <w:b/>
          <w:color w:val="000000" w:themeColor="text1"/>
          <w:szCs w:val="22"/>
        </w:rPr>
        <w:t xml:space="preserve">Consideration is not fresh if you have a preexisting duty </w:t>
      </w:r>
    </w:p>
    <w:p w14:paraId="7D34AEC3" w14:textId="77777777" w:rsidR="004747AE" w:rsidRDefault="004747AE" w:rsidP="004747AE">
      <w:pPr>
        <w:pStyle w:val="ListParagraph"/>
        <w:numPr>
          <w:ilvl w:val="0"/>
          <w:numId w:val="28"/>
        </w:numPr>
        <w:rPr>
          <w:rFonts w:ascii="Times" w:hAnsi="Times"/>
          <w:color w:val="000000" w:themeColor="text1"/>
          <w:szCs w:val="22"/>
        </w:rPr>
      </w:pPr>
      <w:r>
        <w:rPr>
          <w:rFonts w:ascii="Times" w:hAnsi="Times"/>
          <w:color w:val="000000" w:themeColor="text1"/>
          <w:szCs w:val="22"/>
        </w:rPr>
        <w:t xml:space="preserve">Had a duty to build the house already </w:t>
      </w:r>
    </w:p>
    <w:p w14:paraId="69215BB5" w14:textId="77777777" w:rsidR="004747AE" w:rsidRPr="00DC778C" w:rsidRDefault="004747AE" w:rsidP="004747AE">
      <w:pPr>
        <w:pStyle w:val="ListParagraph"/>
        <w:numPr>
          <w:ilvl w:val="0"/>
          <w:numId w:val="28"/>
        </w:numPr>
        <w:rPr>
          <w:rFonts w:ascii="Times" w:hAnsi="Times"/>
          <w:color w:val="000000" w:themeColor="text1"/>
          <w:szCs w:val="22"/>
        </w:rPr>
      </w:pPr>
      <w:r>
        <w:rPr>
          <w:rFonts w:ascii="Times" w:hAnsi="Times"/>
          <w:color w:val="000000" w:themeColor="text1"/>
          <w:szCs w:val="22"/>
        </w:rPr>
        <w:t xml:space="preserve">This case rejects American approach but don’t worry about American approach. </w:t>
      </w:r>
    </w:p>
    <w:p w14:paraId="3FC82C1C" w14:textId="77777777" w:rsidR="004747AE" w:rsidRDefault="004747AE" w:rsidP="004747AE">
      <w:pPr>
        <w:tabs>
          <w:tab w:val="left" w:pos="3600"/>
        </w:tabs>
        <w:rPr>
          <w:rFonts w:ascii="Times" w:hAnsi="Times"/>
          <w:color w:val="000000" w:themeColor="text1"/>
          <w:szCs w:val="22"/>
        </w:rPr>
      </w:pPr>
    </w:p>
    <w:p w14:paraId="7D510396" w14:textId="77777777" w:rsidR="004747AE" w:rsidRDefault="004747AE" w:rsidP="004747AE">
      <w:pPr>
        <w:tabs>
          <w:tab w:val="left" w:pos="3600"/>
        </w:tabs>
        <w:rPr>
          <w:lang w:val="en-CA"/>
        </w:rPr>
      </w:pPr>
      <w:r w:rsidRPr="008340E5">
        <w:rPr>
          <w:color w:val="FF0000"/>
          <w:lang w:val="en-CA"/>
        </w:rPr>
        <w:t xml:space="preserve">Raggow v Scougall </w:t>
      </w:r>
      <w:r>
        <w:rPr>
          <w:lang w:val="en-CA"/>
        </w:rPr>
        <w:t>(</w:t>
      </w:r>
      <w:r w:rsidRPr="008340E5">
        <w:rPr>
          <w:color w:val="FF0000"/>
          <w:lang w:val="en-CA"/>
        </w:rPr>
        <w:t>lower salary so business doesn’t close down</w:t>
      </w:r>
      <w:r>
        <w:rPr>
          <w:lang w:val="en-CA"/>
        </w:rPr>
        <w:t xml:space="preserve">) </w:t>
      </w:r>
      <w:r w:rsidRPr="00277087">
        <w:rPr>
          <w:lang w:val="en-CA"/>
        </w:rPr>
        <w:sym w:font="Wingdings" w:char="F0E0"/>
      </w:r>
      <w:r>
        <w:rPr>
          <w:lang w:val="en-CA"/>
        </w:rPr>
        <w:t xml:space="preserve"> </w:t>
      </w:r>
      <w:r w:rsidRPr="00277087">
        <w:rPr>
          <w:b/>
          <w:u w:val="single"/>
          <w:lang w:val="en-CA"/>
        </w:rPr>
        <w:t>Rescission Exception</w:t>
      </w:r>
    </w:p>
    <w:p w14:paraId="28039465" w14:textId="77777777" w:rsidR="004747AE" w:rsidRPr="00277087" w:rsidRDefault="004747AE" w:rsidP="004747AE">
      <w:pPr>
        <w:pStyle w:val="ListParagraph"/>
        <w:numPr>
          <w:ilvl w:val="0"/>
          <w:numId w:val="28"/>
        </w:numPr>
        <w:tabs>
          <w:tab w:val="left" w:pos="3600"/>
        </w:tabs>
        <w:rPr>
          <w:b/>
          <w:lang w:val="en-CA"/>
        </w:rPr>
      </w:pPr>
      <w:r w:rsidRPr="00277087">
        <w:rPr>
          <w:b/>
          <w:lang w:val="en-CA"/>
        </w:rPr>
        <w:t>1)</w:t>
      </w:r>
      <w:r w:rsidRPr="00277087">
        <w:rPr>
          <w:lang w:val="en-CA"/>
        </w:rPr>
        <w:t xml:space="preserve"> </w:t>
      </w:r>
      <w:r w:rsidRPr="00277087">
        <w:rPr>
          <w:b/>
          <w:szCs w:val="22"/>
        </w:rPr>
        <w:t>Rescission of prior agreement and Start of new contract, even if there is a change this will be okay under consideration analysis</w:t>
      </w:r>
      <w:r w:rsidRPr="00277087">
        <w:rPr>
          <w:b/>
          <w:lang w:val="en-CA"/>
        </w:rPr>
        <w:t xml:space="preserve"> </w:t>
      </w:r>
    </w:p>
    <w:p w14:paraId="2C60A6C2" w14:textId="77777777" w:rsidR="004747AE" w:rsidRPr="008340E5" w:rsidRDefault="004747AE" w:rsidP="004747AE">
      <w:pPr>
        <w:pStyle w:val="ListParagraph"/>
        <w:numPr>
          <w:ilvl w:val="0"/>
          <w:numId w:val="28"/>
        </w:numPr>
        <w:tabs>
          <w:tab w:val="clear" w:pos="374"/>
          <w:tab w:val="clear" w:pos="720"/>
        </w:tabs>
        <w:jc w:val="left"/>
        <w:rPr>
          <w:b/>
        </w:rPr>
      </w:pPr>
      <w:r>
        <w:rPr>
          <w:b/>
        </w:rPr>
        <w:t xml:space="preserve">2) </w:t>
      </w:r>
      <w:r w:rsidRPr="008340E5">
        <w:rPr>
          <w:b/>
        </w:rPr>
        <w:t>Generally Mid performance modification without consideration = FAIL</w:t>
      </w:r>
    </w:p>
    <w:p w14:paraId="12EA1F92" w14:textId="77777777" w:rsidR="004747AE" w:rsidRPr="00103FE1" w:rsidRDefault="004747AE" w:rsidP="004747AE">
      <w:pPr>
        <w:pStyle w:val="ListParagraph"/>
        <w:numPr>
          <w:ilvl w:val="1"/>
          <w:numId w:val="28"/>
        </w:numPr>
        <w:tabs>
          <w:tab w:val="left" w:pos="3600"/>
        </w:tabs>
        <w:rPr>
          <w:b/>
          <w:u w:val="single"/>
          <w:lang w:val="en-CA"/>
        </w:rPr>
      </w:pPr>
      <w:r w:rsidRPr="00103FE1">
        <w:rPr>
          <w:b/>
          <w:u w:val="single"/>
          <w:lang w:val="en-CA"/>
        </w:rPr>
        <w:t xml:space="preserve">NOTE: How do you know if new agreement </w:t>
      </w:r>
    </w:p>
    <w:p w14:paraId="3AC9D545" w14:textId="77777777" w:rsidR="004747AE" w:rsidRDefault="004747AE" w:rsidP="004747AE">
      <w:pPr>
        <w:pStyle w:val="ListParagraph"/>
        <w:numPr>
          <w:ilvl w:val="1"/>
          <w:numId w:val="28"/>
        </w:numPr>
        <w:tabs>
          <w:tab w:val="clear" w:pos="374"/>
          <w:tab w:val="clear" w:pos="720"/>
        </w:tabs>
        <w:jc w:val="left"/>
      </w:pPr>
      <w:r>
        <w:t>1) Can see if the new agreement has been formalized in writing (</w:t>
      </w:r>
      <w:r w:rsidRPr="00103FE1">
        <w:rPr>
          <w:color w:val="FF0000"/>
        </w:rPr>
        <w:t>Raggow</w:t>
      </w:r>
      <w:r>
        <w:t>)</w:t>
      </w:r>
    </w:p>
    <w:p w14:paraId="6C077881" w14:textId="77777777" w:rsidR="004747AE" w:rsidRDefault="004747AE" w:rsidP="004747AE">
      <w:pPr>
        <w:pStyle w:val="ListParagraph"/>
        <w:numPr>
          <w:ilvl w:val="1"/>
          <w:numId w:val="28"/>
        </w:numPr>
        <w:tabs>
          <w:tab w:val="clear" w:pos="374"/>
          <w:tab w:val="clear" w:pos="720"/>
        </w:tabs>
        <w:jc w:val="left"/>
      </w:pPr>
      <w:r>
        <w:t>2) Have they done anything to end the old contract? (here, they had torn up the old contract)</w:t>
      </w:r>
    </w:p>
    <w:p w14:paraId="75A6CECB" w14:textId="77777777" w:rsidR="004747AE" w:rsidRDefault="004747AE" w:rsidP="004747AE">
      <w:pPr>
        <w:pStyle w:val="ListParagraph"/>
        <w:numPr>
          <w:ilvl w:val="1"/>
          <w:numId w:val="28"/>
        </w:numPr>
        <w:tabs>
          <w:tab w:val="clear" w:pos="374"/>
          <w:tab w:val="clear" w:pos="720"/>
        </w:tabs>
        <w:jc w:val="left"/>
      </w:pPr>
      <w:r>
        <w:t>3) Two parties coming together mutually assenting to new news vs anything that seems like unilateralism (mid-performance modification by one party)</w:t>
      </w:r>
    </w:p>
    <w:p w14:paraId="1B582B2C" w14:textId="77777777" w:rsidR="004747AE" w:rsidRDefault="004747AE" w:rsidP="004747AE">
      <w:pPr>
        <w:pStyle w:val="ListParagraph"/>
        <w:numPr>
          <w:ilvl w:val="2"/>
          <w:numId w:val="28"/>
        </w:numPr>
        <w:tabs>
          <w:tab w:val="clear" w:pos="374"/>
          <w:tab w:val="clear" w:pos="720"/>
        </w:tabs>
        <w:jc w:val="left"/>
      </w:pPr>
      <w:r>
        <w:t>Judges may also consider how sympathetic the parties are</w:t>
      </w:r>
    </w:p>
    <w:p w14:paraId="207D0057" w14:textId="77777777" w:rsidR="004747AE" w:rsidRDefault="004747AE" w:rsidP="004747AE">
      <w:pPr>
        <w:pStyle w:val="ListParagraph"/>
        <w:numPr>
          <w:ilvl w:val="1"/>
          <w:numId w:val="28"/>
        </w:numPr>
        <w:tabs>
          <w:tab w:val="clear" w:pos="374"/>
          <w:tab w:val="clear" w:pos="720"/>
        </w:tabs>
        <w:jc w:val="left"/>
      </w:pPr>
      <w:r>
        <w:t>4) Being free to leave, and then choosing to come back can signal new agreement? (</w:t>
      </w:r>
      <w:r w:rsidRPr="008340E5">
        <w:rPr>
          <w:color w:val="FF0000"/>
        </w:rPr>
        <w:t>Stilk</w:t>
      </w:r>
      <w:r>
        <w:t xml:space="preserve">) </w:t>
      </w:r>
    </w:p>
    <w:p w14:paraId="7682DCC6" w14:textId="77777777" w:rsidR="004747AE" w:rsidRDefault="004747AE" w:rsidP="004747AE">
      <w:pPr>
        <w:pStyle w:val="ListParagraph"/>
        <w:numPr>
          <w:ilvl w:val="2"/>
          <w:numId w:val="28"/>
        </w:numPr>
        <w:tabs>
          <w:tab w:val="clear" w:pos="374"/>
          <w:tab w:val="clear" w:pos="720"/>
        </w:tabs>
        <w:jc w:val="left"/>
      </w:pPr>
      <w:r>
        <w:t>Can negotiate new terms under the same contract so long as there’s consideration on both sides</w:t>
      </w:r>
    </w:p>
    <w:p w14:paraId="6757D476" w14:textId="77777777" w:rsidR="00D45965" w:rsidRDefault="00D45965" w:rsidP="00D45965">
      <w:pPr>
        <w:jc w:val="left"/>
      </w:pPr>
    </w:p>
    <w:p w14:paraId="5904C16A" w14:textId="5887D1EE" w:rsidR="00D45965" w:rsidRDefault="00D45965" w:rsidP="00D45965">
      <w:pPr>
        <w:jc w:val="left"/>
      </w:pPr>
      <w:r>
        <w:t xml:space="preserve">Additional Considerations </w:t>
      </w:r>
    </w:p>
    <w:p w14:paraId="45BD3BBC" w14:textId="77777777" w:rsidR="00D45965" w:rsidRPr="00D45965" w:rsidRDefault="00D45965" w:rsidP="00D45965">
      <w:pPr>
        <w:pStyle w:val="ListParagraph"/>
        <w:numPr>
          <w:ilvl w:val="0"/>
          <w:numId w:val="28"/>
        </w:numPr>
        <w:rPr>
          <w:color w:val="000000" w:themeColor="text1"/>
        </w:rPr>
      </w:pPr>
      <w:r w:rsidRPr="003C5782">
        <w:rPr>
          <w:color w:val="FF0000"/>
        </w:rPr>
        <w:t xml:space="preserve">Foakes v Beer </w:t>
      </w:r>
      <w:r w:rsidRPr="00D45965">
        <w:rPr>
          <w:color w:val="000000" w:themeColor="text1"/>
        </w:rPr>
        <w:t xml:space="preserve">(I will pay you some of the debt now, and the rest soon but without interest–even though I promised to pay with interest) </w:t>
      </w:r>
      <w:r w:rsidRPr="003C5782">
        <w:rPr>
          <w:color w:val="000000" w:themeColor="text1"/>
        </w:rPr>
        <w:sym w:font="Wingdings" w:char="F0E0"/>
      </w:r>
      <w:r w:rsidRPr="003C5782">
        <w:rPr>
          <w:color w:val="000000" w:themeColor="text1"/>
        </w:rPr>
        <w:t xml:space="preserve"> </w:t>
      </w:r>
      <w:r w:rsidRPr="003C5782">
        <w:rPr>
          <w:bCs/>
          <w:color w:val="000000" w:themeColor="text1"/>
        </w:rPr>
        <w:t xml:space="preserve">A promise to </w:t>
      </w:r>
      <w:r w:rsidRPr="00D45965">
        <w:rPr>
          <w:b/>
          <w:color w:val="000000" w:themeColor="text1"/>
        </w:rPr>
        <w:t>take less debt is NOT good consideration</w:t>
      </w:r>
      <w:r w:rsidRPr="003C5782">
        <w:rPr>
          <w:bCs/>
          <w:color w:val="000000" w:themeColor="text1"/>
        </w:rPr>
        <w:t xml:space="preserve"> even if there is a good reason to do so – foregoing payment is an extreme case of economic duress. </w:t>
      </w:r>
    </w:p>
    <w:p w14:paraId="77F1A7A6" w14:textId="0418F407" w:rsidR="00D45965" w:rsidRPr="00D45965" w:rsidRDefault="00D45965" w:rsidP="00D45965">
      <w:pPr>
        <w:pStyle w:val="ListParagraph"/>
        <w:numPr>
          <w:ilvl w:val="0"/>
          <w:numId w:val="28"/>
        </w:numPr>
        <w:rPr>
          <w:color w:val="000000" w:themeColor="text1"/>
        </w:rPr>
      </w:pPr>
      <w:proofErr w:type="spellStart"/>
      <w:r>
        <w:rPr>
          <w:color w:val="FF0000"/>
        </w:rPr>
        <w:t>Richcraft</w:t>
      </w:r>
      <w:proofErr w:type="spellEnd"/>
      <w:r>
        <w:rPr>
          <w:color w:val="FF0000"/>
        </w:rPr>
        <w:t xml:space="preserve"> </w:t>
      </w:r>
      <w:r>
        <w:rPr>
          <w:color w:val="000000" w:themeColor="text1"/>
        </w:rPr>
        <w:softHyphen/>
        <w:t xml:space="preserve">– clarifying an unclear term counts as consideration for modification *** Exception </w:t>
      </w:r>
      <w:r w:rsidRPr="00D45965">
        <w:rPr>
          <w:color w:val="000000" w:themeColor="text1"/>
        </w:rPr>
        <w:sym w:font="Wingdings" w:char="F0E0"/>
      </w:r>
      <w:r>
        <w:rPr>
          <w:color w:val="000000" w:themeColor="text1"/>
        </w:rPr>
        <w:t xml:space="preserve"> benefit to both parties </w:t>
      </w:r>
    </w:p>
    <w:p w14:paraId="59D3FFAB" w14:textId="0C48AA52" w:rsidR="00D45965" w:rsidRDefault="00D45965" w:rsidP="00D45965">
      <w:pPr>
        <w:jc w:val="left"/>
      </w:pPr>
    </w:p>
    <w:p w14:paraId="698D6129" w14:textId="6FD55ECC" w:rsidR="00D45965" w:rsidRPr="00103FE1" w:rsidRDefault="004747AE" w:rsidP="004747AE">
      <w:pPr>
        <w:tabs>
          <w:tab w:val="left" w:pos="3600"/>
        </w:tabs>
        <w:rPr>
          <w:b/>
          <w:color w:val="000000" w:themeColor="text1"/>
        </w:rPr>
      </w:pPr>
      <w:r w:rsidRPr="00103FE1">
        <w:rPr>
          <w:b/>
          <w:color w:val="000000" w:themeColor="text1"/>
        </w:rPr>
        <w:t>How can you get around Ontario rule?</w:t>
      </w:r>
    </w:p>
    <w:p w14:paraId="1A177B31" w14:textId="2FA894A4" w:rsidR="004747AE" w:rsidRPr="00103FE1" w:rsidRDefault="004747AE" w:rsidP="004747AE">
      <w:pPr>
        <w:pStyle w:val="ListParagraph"/>
        <w:numPr>
          <w:ilvl w:val="0"/>
          <w:numId w:val="28"/>
        </w:numPr>
        <w:tabs>
          <w:tab w:val="left" w:pos="3600"/>
        </w:tabs>
        <w:rPr>
          <w:lang w:val="en-CA"/>
        </w:rPr>
      </w:pPr>
      <w:r>
        <w:rPr>
          <w:lang w:val="en-CA"/>
        </w:rPr>
        <w:t>Rescission (</w:t>
      </w:r>
      <w:r w:rsidRPr="00277087">
        <w:rPr>
          <w:color w:val="FF0000"/>
          <w:lang w:val="en-CA"/>
        </w:rPr>
        <w:t>Raggow</w:t>
      </w:r>
      <w:r>
        <w:rPr>
          <w:lang w:val="en-CA"/>
        </w:rPr>
        <w:t>)</w:t>
      </w:r>
    </w:p>
    <w:p w14:paraId="11DDBAA8" w14:textId="77777777" w:rsidR="004747AE" w:rsidRDefault="004747AE" w:rsidP="004747AE">
      <w:pPr>
        <w:pStyle w:val="ListParagraph"/>
        <w:numPr>
          <w:ilvl w:val="0"/>
          <w:numId w:val="28"/>
        </w:numPr>
        <w:tabs>
          <w:tab w:val="left" w:pos="3600"/>
        </w:tabs>
        <w:rPr>
          <w:lang w:val="en-CA"/>
        </w:rPr>
      </w:pPr>
      <w:r>
        <w:rPr>
          <w:lang w:val="en-CA"/>
        </w:rPr>
        <w:t xml:space="preserve">Nominal consideration </w:t>
      </w:r>
    </w:p>
    <w:p w14:paraId="024E66D3" w14:textId="77777777" w:rsidR="004747AE" w:rsidRPr="009A465B" w:rsidRDefault="004747AE" w:rsidP="004747AE">
      <w:pPr>
        <w:pStyle w:val="ListParagraph"/>
        <w:numPr>
          <w:ilvl w:val="0"/>
          <w:numId w:val="28"/>
        </w:numPr>
        <w:tabs>
          <w:tab w:val="left" w:pos="3600"/>
        </w:tabs>
        <w:rPr>
          <w:lang w:val="en-CA"/>
        </w:rPr>
      </w:pPr>
      <w:r>
        <w:rPr>
          <w:lang w:val="en-CA"/>
        </w:rPr>
        <w:t xml:space="preserve">Put under Seal </w:t>
      </w:r>
    </w:p>
    <w:p w14:paraId="14CB4B14" w14:textId="77777777" w:rsidR="004747AE" w:rsidRPr="00103FE1" w:rsidRDefault="004747AE" w:rsidP="004747AE">
      <w:pPr>
        <w:pStyle w:val="Heading3"/>
      </w:pPr>
      <w:bookmarkStart w:id="28" w:name="_Toc101466460"/>
      <w:bookmarkStart w:id="29" w:name="_Toc153202302"/>
      <w:r>
        <w:t xml:space="preserve">Approach 2: </w:t>
      </w:r>
      <w:r w:rsidRPr="005617DE">
        <w:rPr>
          <w:b/>
        </w:rPr>
        <w:t>ENGLISH RULE: RUN THIS</w:t>
      </w:r>
      <w:bookmarkEnd w:id="28"/>
      <w:bookmarkEnd w:id="29"/>
      <w:r>
        <w:t xml:space="preserve"> </w:t>
      </w:r>
    </w:p>
    <w:p w14:paraId="560BE801" w14:textId="77777777" w:rsidR="004747AE" w:rsidRDefault="004747AE" w:rsidP="004747AE">
      <w:pPr>
        <w:rPr>
          <w:color w:val="FF0000"/>
        </w:rPr>
      </w:pPr>
      <w:r w:rsidRPr="00103FE1">
        <w:rPr>
          <w:color w:val="FF0000"/>
        </w:rPr>
        <w:t xml:space="preserve">Williams v Roffey Bros </w:t>
      </w:r>
      <w:r>
        <w:rPr>
          <w:color w:val="FF0000"/>
        </w:rPr>
        <w:t>(sub-contractor runs out of money and employer says I’ll give more)</w:t>
      </w:r>
      <w:r>
        <w:sym w:font="Wingdings" w:char="F0E0"/>
      </w:r>
      <w:r>
        <w:t xml:space="preserve"> </w:t>
      </w:r>
      <w:r w:rsidRPr="006D623D">
        <w:t xml:space="preserve">promise to pay 1 party to perform their existing obligations to another can be consideration for that other’s promise to pay more if </w:t>
      </w:r>
      <w:r>
        <w:t xml:space="preserve">1) </w:t>
      </w:r>
      <w:r w:rsidRPr="006D623D">
        <w:t xml:space="preserve">that other party </w:t>
      </w:r>
      <w:r w:rsidRPr="002505A0">
        <w:rPr>
          <w:b/>
          <w:bCs/>
        </w:rPr>
        <w:t>obtains a practical benefit</w:t>
      </w:r>
      <w:r w:rsidRPr="006D623D">
        <w:t xml:space="preserve"> </w:t>
      </w:r>
      <w:r w:rsidRPr="00C2002B">
        <w:rPr>
          <w:b/>
        </w:rPr>
        <w:t>and</w:t>
      </w:r>
      <w:r w:rsidRPr="006D623D">
        <w:t xml:space="preserve"> </w:t>
      </w:r>
      <w:r>
        <w:t xml:space="preserve">2) </w:t>
      </w:r>
      <w:r w:rsidRPr="006D623D">
        <w:t xml:space="preserve">promise to pay more is </w:t>
      </w:r>
      <w:r w:rsidRPr="00B92E4E">
        <w:rPr>
          <w:b/>
        </w:rPr>
        <w:t>not</w:t>
      </w:r>
      <w:r w:rsidRPr="006D623D">
        <w:t xml:space="preserve"> </w:t>
      </w:r>
      <w:r w:rsidRPr="002505A0">
        <w:rPr>
          <w:b/>
          <w:bCs/>
        </w:rPr>
        <w:t>obtained under duress</w:t>
      </w:r>
      <w:r w:rsidRPr="006D623D">
        <w:t xml:space="preserve"> (timely completion/lack of hassle can be consideration)</w:t>
      </w:r>
      <w:r>
        <w:t xml:space="preserve"> – English rule = more permissive and </w:t>
      </w:r>
      <w:r w:rsidRPr="00B92E4E">
        <w:rPr>
          <w:b/>
          <w:color w:val="FF0000"/>
        </w:rPr>
        <w:t>here it was satisfied</w:t>
      </w:r>
      <w:r w:rsidRPr="00B92E4E">
        <w:rPr>
          <w:color w:val="FF0000"/>
        </w:rPr>
        <w:t xml:space="preserve"> </w:t>
      </w:r>
    </w:p>
    <w:p w14:paraId="0B8FEB06" w14:textId="7F171091" w:rsidR="002505A0" w:rsidRPr="002505A0" w:rsidRDefault="002505A0" w:rsidP="002505A0">
      <w:pPr>
        <w:pStyle w:val="ListParagraph"/>
        <w:numPr>
          <w:ilvl w:val="0"/>
          <w:numId w:val="28"/>
        </w:numPr>
        <w:rPr>
          <w:color w:val="FF0000"/>
        </w:rPr>
      </w:pPr>
      <w:r>
        <w:rPr>
          <w:color w:val="000000" w:themeColor="text1"/>
        </w:rPr>
        <w:t xml:space="preserve">Will tell us if duress is in the problem </w:t>
      </w:r>
    </w:p>
    <w:p w14:paraId="1B3A35F2" w14:textId="77777777" w:rsidR="006964F0" w:rsidRDefault="006964F0" w:rsidP="004747AE">
      <w:pPr>
        <w:rPr>
          <w:color w:val="FF0000"/>
        </w:rPr>
      </w:pPr>
    </w:p>
    <w:p w14:paraId="25CBA159" w14:textId="6B8F1854" w:rsidR="006964F0" w:rsidRDefault="006964F0" w:rsidP="006964F0">
      <w:pPr>
        <w:pStyle w:val="Heading3"/>
      </w:pPr>
      <w:bookmarkStart w:id="30" w:name="_Toc153202303"/>
      <w:r>
        <w:lastRenderedPageBreak/>
        <w:t xml:space="preserve">Approach 3: </w:t>
      </w:r>
      <w:r w:rsidR="00A56586">
        <w:rPr>
          <w:b/>
          <w:bCs/>
        </w:rPr>
        <w:t>NB</w:t>
      </w:r>
      <w:r w:rsidRPr="006964F0">
        <w:rPr>
          <w:b/>
          <w:bCs/>
        </w:rPr>
        <w:t>: RUN THIS</w:t>
      </w:r>
      <w:bookmarkEnd w:id="30"/>
      <w:r>
        <w:t xml:space="preserve"> </w:t>
      </w:r>
    </w:p>
    <w:p w14:paraId="74954D06" w14:textId="3ED1A79C" w:rsidR="003C5782" w:rsidRDefault="006964F0" w:rsidP="004747AE">
      <w:pPr>
        <w:rPr>
          <w:b/>
          <w:bCs/>
          <w:color w:val="000000" w:themeColor="text1"/>
        </w:rPr>
      </w:pPr>
      <w:r w:rsidRPr="006964F0">
        <w:rPr>
          <w:color w:val="FF0000"/>
        </w:rPr>
        <w:t xml:space="preserve">NAV Canada v Greater Frederickton Airport Authority Inc (pay us to install new aviation equipment) </w:t>
      </w:r>
      <w:r w:rsidRPr="006964F0">
        <w:rPr>
          <w:color w:val="000000" w:themeColor="text1"/>
        </w:rPr>
        <w:sym w:font="Wingdings" w:char="F0E0"/>
      </w:r>
      <w:r>
        <w:rPr>
          <w:color w:val="000000" w:themeColor="text1"/>
        </w:rPr>
        <w:t xml:space="preserve"> </w:t>
      </w:r>
      <w:r w:rsidR="002505A0" w:rsidRPr="002505A0">
        <w:rPr>
          <w:b/>
          <w:bCs/>
          <w:color w:val="000000" w:themeColor="text1"/>
        </w:rPr>
        <w:t>variations to existing K</w:t>
      </w:r>
      <w:r w:rsidR="002505A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midway through performance, </w:t>
      </w:r>
      <w:r w:rsidRPr="002505A0">
        <w:rPr>
          <w:b/>
          <w:bCs/>
          <w:color w:val="000000" w:themeColor="text1"/>
        </w:rPr>
        <w:t>unsupported by consideration</w:t>
      </w:r>
      <w:r>
        <w:rPr>
          <w:color w:val="000000" w:themeColor="text1"/>
        </w:rPr>
        <w:t xml:space="preserve">, can be </w:t>
      </w:r>
      <w:r w:rsidRPr="002505A0">
        <w:rPr>
          <w:b/>
          <w:bCs/>
          <w:color w:val="000000" w:themeColor="text1"/>
        </w:rPr>
        <w:t>enforceable when</w:t>
      </w:r>
      <w:r>
        <w:rPr>
          <w:color w:val="000000" w:themeColor="text1"/>
        </w:rPr>
        <w:t xml:space="preserve"> </w:t>
      </w:r>
      <w:r w:rsidRPr="002505A0">
        <w:rPr>
          <w:b/>
          <w:bCs/>
          <w:color w:val="000000" w:themeColor="text1"/>
        </w:rPr>
        <w:t>there is no duress</w:t>
      </w:r>
      <w:r w:rsidR="003C5782">
        <w:rPr>
          <w:color w:val="000000" w:themeColor="text1"/>
        </w:rPr>
        <w:t xml:space="preserve"> – here there was a finding of economic </w:t>
      </w:r>
      <w:r w:rsidR="000E0E8B">
        <w:rPr>
          <w:color w:val="000000" w:themeColor="text1"/>
        </w:rPr>
        <w:t>duress,</w:t>
      </w:r>
      <w:r w:rsidR="003C5782">
        <w:rPr>
          <w:color w:val="000000" w:themeColor="text1"/>
        </w:rPr>
        <w:t xml:space="preserve"> but they </w:t>
      </w:r>
      <w:r w:rsidR="003C5782">
        <w:rPr>
          <w:b/>
          <w:bCs/>
          <w:color w:val="000000" w:themeColor="text1"/>
        </w:rPr>
        <w:t xml:space="preserve">found consideration. </w:t>
      </w:r>
    </w:p>
    <w:p w14:paraId="21D03F83" w14:textId="77777777" w:rsidR="004747AE" w:rsidRPr="00103FE1" w:rsidRDefault="004747AE" w:rsidP="004747AE">
      <w:pPr>
        <w:pStyle w:val="Heading1"/>
        <w:rPr>
          <w:lang w:val="en-CA"/>
        </w:rPr>
      </w:pPr>
      <w:bookmarkStart w:id="31" w:name="_Toc101466461"/>
      <w:bookmarkStart w:id="32" w:name="_Toc153202304"/>
      <w:r>
        <w:rPr>
          <w:lang w:val="en-CA"/>
        </w:rPr>
        <w:t>The Seal</w:t>
      </w:r>
      <w:bookmarkEnd w:id="31"/>
      <w:bookmarkEnd w:id="32"/>
      <w:r>
        <w:rPr>
          <w:lang w:val="en-CA"/>
        </w:rPr>
        <w:t xml:space="preserve"> </w:t>
      </w:r>
    </w:p>
    <w:p w14:paraId="4D215390" w14:textId="77777777" w:rsidR="004747AE" w:rsidRPr="009A465B" w:rsidRDefault="004747AE" w:rsidP="004747AE">
      <w:pPr>
        <w:jc w:val="left"/>
        <w:rPr>
          <w:rFonts w:ascii="Times" w:hAnsi="Times"/>
          <w:szCs w:val="22"/>
        </w:rPr>
      </w:pPr>
      <w:r w:rsidRPr="009A465B">
        <w:rPr>
          <w:rFonts w:ascii="Times" w:hAnsi="Times"/>
          <w:szCs w:val="22"/>
        </w:rPr>
        <w:t xml:space="preserve">Exception to normal both parties giving consideration </w:t>
      </w:r>
    </w:p>
    <w:p w14:paraId="128FA663" w14:textId="77777777" w:rsidR="004747AE" w:rsidRPr="009A465B" w:rsidRDefault="004747AE" w:rsidP="004747AE">
      <w:pPr>
        <w:jc w:val="left"/>
        <w:rPr>
          <w:rFonts w:ascii="Times" w:hAnsi="Times"/>
          <w:szCs w:val="22"/>
        </w:rPr>
      </w:pPr>
      <w:r w:rsidRPr="009A465B">
        <w:rPr>
          <w:rFonts w:ascii="Times" w:hAnsi="Times"/>
          <w:szCs w:val="22"/>
        </w:rPr>
        <w:t xml:space="preserve">Used to be formal </w:t>
      </w:r>
      <w:r w:rsidRPr="009A465B">
        <w:rPr>
          <w:rFonts w:ascii="Times" w:hAnsi="Times" w:cs="Calibri"/>
          <w:szCs w:val="22"/>
        </w:rPr>
        <w:t xml:space="preserve">“signed, sealed, and delivered” - </w:t>
      </w:r>
      <w:r w:rsidRPr="009A465B">
        <w:rPr>
          <w:rFonts w:ascii="Times" w:hAnsi="Times" w:cs="Calibri"/>
          <w:i/>
          <w:iCs/>
          <w:szCs w:val="22"/>
        </w:rPr>
        <w:t xml:space="preserve">Also known as a Deed </w:t>
      </w:r>
    </w:p>
    <w:p w14:paraId="2BEEED19" w14:textId="77777777" w:rsidR="004747AE" w:rsidRDefault="004747AE" w:rsidP="004747AE">
      <w:pPr>
        <w:tabs>
          <w:tab w:val="left" w:pos="3600"/>
        </w:tabs>
        <w:rPr>
          <w:lang w:val="en-CA"/>
        </w:rPr>
      </w:pPr>
    </w:p>
    <w:p w14:paraId="080A965A" w14:textId="77777777" w:rsidR="004747AE" w:rsidRDefault="004747AE" w:rsidP="004747AE">
      <w:bookmarkStart w:id="33" w:name="_Toc532214658"/>
      <w:bookmarkStart w:id="34" w:name="_Toc25792687"/>
      <w:bookmarkStart w:id="35" w:name="_Toc25793152"/>
      <w:bookmarkStart w:id="36" w:name="_Toc99978607"/>
      <w:r w:rsidRPr="009A465B">
        <w:rPr>
          <w:bCs/>
          <w:color w:val="FF0000"/>
        </w:rPr>
        <w:t xml:space="preserve">Friedmann Equity Developments Inc v Final Note Ltd </w:t>
      </w:r>
      <w:r w:rsidRPr="009A465B">
        <w:rPr>
          <w:bCs/>
          <w:color w:val="000000" w:themeColor="text1"/>
        </w:rPr>
        <w:sym w:font="Wingdings" w:char="F0E0"/>
      </w:r>
      <w:r>
        <w:rPr>
          <w:b/>
          <w:bCs/>
          <w:color w:val="000000" w:themeColor="text1"/>
        </w:rPr>
        <w:t xml:space="preserve"> </w:t>
      </w:r>
      <w:r w:rsidRPr="006D623D">
        <w:rPr>
          <w:color w:val="000000" w:themeColor="text1"/>
        </w:rPr>
        <w:t xml:space="preserve"> </w:t>
      </w:r>
      <w:r w:rsidRPr="009A465B">
        <w:rPr>
          <w:b/>
        </w:rPr>
        <w:t>Gratuitous promise expressed under seal is enforceable</w:t>
      </w:r>
      <w:bookmarkEnd w:id="33"/>
      <w:r w:rsidRPr="006D623D">
        <w:t xml:space="preserve"> (this is an exception to the doctrine of consideration)</w:t>
      </w:r>
      <w:bookmarkEnd w:id="34"/>
      <w:bookmarkEnd w:id="35"/>
      <w:bookmarkEnd w:id="36"/>
      <w:r>
        <w:t xml:space="preserve"> </w:t>
      </w:r>
      <w:r>
        <w:sym w:font="Wingdings" w:char="F0E0"/>
      </w:r>
      <w:r>
        <w:t xml:space="preserve"> it is an expression of willingness to be bound.</w:t>
      </w:r>
    </w:p>
    <w:p w14:paraId="6CF3E954" w14:textId="77777777" w:rsidR="00506099" w:rsidRDefault="00506099" w:rsidP="004747AE">
      <w:pPr>
        <w:rPr>
          <w:color w:val="FF0000"/>
        </w:rPr>
      </w:pPr>
    </w:p>
    <w:p w14:paraId="61714368" w14:textId="614D86ED" w:rsidR="004747AE" w:rsidRDefault="00506099" w:rsidP="004747AE">
      <w:pPr>
        <w:pStyle w:val="Heading3"/>
      </w:pPr>
      <w:bookmarkStart w:id="37" w:name="_Toc153202305"/>
      <w:r>
        <w:t>Elements of a Seal</w:t>
      </w:r>
      <w:bookmarkEnd w:id="37"/>
      <w:r>
        <w:t xml:space="preserve"> </w:t>
      </w:r>
    </w:p>
    <w:p w14:paraId="763E1287" w14:textId="59D8CAD3" w:rsidR="00506099" w:rsidRPr="00506099" w:rsidRDefault="00506099" w:rsidP="00506099">
      <w:pPr>
        <w:pStyle w:val="NormalWeb"/>
        <w:spacing w:before="0" w:beforeAutospacing="0" w:after="0" w:afterAutospacing="0"/>
        <w:textAlignment w:val="top"/>
        <w:rPr>
          <w:i/>
          <w:iCs/>
          <w:color w:val="000000" w:themeColor="text1"/>
          <w:sz w:val="22"/>
          <w:szCs w:val="22"/>
          <w:u w:val="single"/>
        </w:rPr>
      </w:pPr>
      <w:bookmarkStart w:id="38" w:name="_Toc532214661"/>
      <w:bookmarkStart w:id="39" w:name="_Toc99978609"/>
      <w:r w:rsidRPr="00506099">
        <w:rPr>
          <w:color w:val="FF0000"/>
          <w:sz w:val="22"/>
          <w:szCs w:val="22"/>
        </w:rPr>
        <w:t>Linton v Royal Bank of Canada</w:t>
      </w:r>
      <w:r>
        <w:rPr>
          <w:color w:val="FF0000"/>
          <w:sz w:val="22"/>
          <w:szCs w:val="22"/>
        </w:rPr>
        <w:t xml:space="preserve"> (SEAL)</w:t>
      </w:r>
      <w:r w:rsidRPr="00506099">
        <w:rPr>
          <w:color w:val="FF0000"/>
          <w:sz w:val="22"/>
          <w:szCs w:val="22"/>
        </w:rPr>
        <w:t xml:space="preserve"> – </w:t>
      </w:r>
      <w:r w:rsidRPr="00506099">
        <w:rPr>
          <w:rStyle w:val="eop"/>
          <w:color w:val="000000" w:themeColor="text1"/>
          <w:sz w:val="22"/>
          <w:szCs w:val="22"/>
        </w:rPr>
        <w:t>We have become less concerned with formalities overtime</w:t>
      </w:r>
      <w:r w:rsidRPr="00506099">
        <w:rPr>
          <w:rStyle w:val="eop"/>
          <w:color w:val="000000" w:themeColor="text1"/>
          <w:sz w:val="22"/>
          <w:szCs w:val="22"/>
        </w:rPr>
        <w:sym w:font="Wingdings" w:char="F0E0"/>
      </w:r>
      <w:r w:rsidRPr="00506099">
        <w:rPr>
          <w:rStyle w:val="eop"/>
          <w:color w:val="000000" w:themeColor="text1"/>
          <w:sz w:val="22"/>
          <w:szCs w:val="22"/>
        </w:rPr>
        <w:t xml:space="preserve">  words “singed sealed and delivered” and signature means it was intended to be a contract under seal even if there is no actual seal</w:t>
      </w:r>
      <w:r>
        <w:rPr>
          <w:rStyle w:val="eop"/>
          <w:color w:val="000000" w:themeColor="text1"/>
          <w:sz w:val="22"/>
          <w:szCs w:val="22"/>
        </w:rPr>
        <w:t xml:space="preserve">. </w:t>
      </w:r>
    </w:p>
    <w:p w14:paraId="5C881C71" w14:textId="77777777" w:rsidR="00506099" w:rsidRPr="00506099" w:rsidRDefault="00506099" w:rsidP="004747AE">
      <w:pPr>
        <w:rPr>
          <w:color w:val="FF0000"/>
          <w:sz w:val="24"/>
          <w:szCs w:val="24"/>
        </w:rPr>
      </w:pPr>
    </w:p>
    <w:bookmarkEnd w:id="38"/>
    <w:bookmarkEnd w:id="39"/>
    <w:p w14:paraId="4B9DFFBA" w14:textId="1383547C" w:rsidR="00506099" w:rsidRDefault="00506099" w:rsidP="00506099">
      <w:pPr>
        <w:pStyle w:val="NormalWeb"/>
        <w:spacing w:before="0" w:beforeAutospacing="0" w:after="0" w:afterAutospacing="0"/>
        <w:textAlignment w:val="top"/>
        <w:rPr>
          <w:color w:val="000000" w:themeColor="text1"/>
        </w:rPr>
      </w:pPr>
      <w:r w:rsidRPr="00506099">
        <w:rPr>
          <w:color w:val="FF0000"/>
        </w:rPr>
        <w:t xml:space="preserve">Vincent v Premo Enterprises Ltd, </w:t>
      </w:r>
      <w:r w:rsidRPr="00506099">
        <w:rPr>
          <w:color w:val="000000" w:themeColor="text1"/>
        </w:rPr>
        <w:t xml:space="preserve">– Delivery of a K under seal is an act meant to reveal an intention to be bound, does not, in modern times, mean a physical delivery </w:t>
      </w:r>
      <w:r>
        <w:rPr>
          <w:color w:val="000000" w:themeColor="text1"/>
        </w:rPr>
        <w:t>of</w:t>
      </w:r>
      <w:r w:rsidRPr="00506099">
        <w:rPr>
          <w:color w:val="000000" w:themeColor="text1"/>
        </w:rPr>
        <w:t xml:space="preserve"> the K to the other party </w:t>
      </w:r>
    </w:p>
    <w:p w14:paraId="7AA8812C" w14:textId="5811561B" w:rsidR="00506099" w:rsidRDefault="00506099" w:rsidP="00506099">
      <w:pPr>
        <w:pStyle w:val="ListParagraph"/>
        <w:numPr>
          <w:ilvl w:val="0"/>
          <w:numId w:val="28"/>
        </w:numPr>
      </w:pPr>
      <w:r>
        <w:t>Law allows this so we can give legally binding gifts before transfer</w:t>
      </w:r>
    </w:p>
    <w:p w14:paraId="52602669" w14:textId="22ED4DB8" w:rsidR="004747AE" w:rsidRPr="00A56586" w:rsidRDefault="00506099" w:rsidP="004747AE">
      <w:pPr>
        <w:pStyle w:val="ListParagraph"/>
        <w:numPr>
          <w:ilvl w:val="0"/>
          <w:numId w:val="28"/>
        </w:numPr>
        <w:tabs>
          <w:tab w:val="clear" w:pos="374"/>
          <w:tab w:val="clear" w:pos="720"/>
        </w:tabs>
        <w:jc w:val="left"/>
        <w:rPr>
          <w:i/>
          <w:u w:val="single"/>
        </w:rPr>
      </w:pPr>
      <w:r>
        <w:rPr>
          <w:iCs/>
        </w:rPr>
        <w:t xml:space="preserve">Is a unilateral change in one’s rights without quid pro quo </w:t>
      </w:r>
      <w:r w:rsidRPr="00B809F9">
        <w:rPr>
          <w:iCs/>
        </w:rPr>
        <w:sym w:font="Wingdings" w:char="F0E0"/>
      </w:r>
      <w:r>
        <w:rPr>
          <w:iCs/>
        </w:rPr>
        <w:t xml:space="preserve"> need to use this special method to consent </w:t>
      </w:r>
    </w:p>
    <w:p w14:paraId="4DAE7032" w14:textId="77777777" w:rsidR="004747AE" w:rsidRPr="00E45D19" w:rsidRDefault="004747AE" w:rsidP="004747AE">
      <w:pPr>
        <w:pStyle w:val="Heading1"/>
      </w:pPr>
      <w:bookmarkStart w:id="40" w:name="_Toc101466463"/>
      <w:bookmarkStart w:id="41" w:name="_Toc153202306"/>
      <w:r>
        <w:t>Intention to Form Legal Relations</w:t>
      </w:r>
      <w:bookmarkEnd w:id="40"/>
      <w:bookmarkEnd w:id="41"/>
      <w:r>
        <w:t xml:space="preserve"> </w:t>
      </w:r>
    </w:p>
    <w:p w14:paraId="38131724" w14:textId="77777777" w:rsidR="004747AE" w:rsidRPr="00E142E0" w:rsidRDefault="004747AE" w:rsidP="004747AE">
      <w:pPr>
        <w:rPr>
          <w:color w:val="FF0000"/>
        </w:rPr>
      </w:pPr>
    </w:p>
    <w:p w14:paraId="4F6B85E9" w14:textId="77777777" w:rsidR="004747AE" w:rsidRDefault="004747AE" w:rsidP="004747AE">
      <w:pPr>
        <w:rPr>
          <w:color w:val="000000" w:themeColor="text1"/>
        </w:rPr>
      </w:pPr>
      <w:bookmarkStart w:id="42" w:name="_Toc532214663"/>
      <w:bookmarkStart w:id="43" w:name="_Toc25792689"/>
      <w:bookmarkStart w:id="44" w:name="_Toc25793154"/>
      <w:bookmarkStart w:id="45" w:name="_Toc99978611"/>
      <w:r w:rsidRPr="00616DEA">
        <w:rPr>
          <w:bCs/>
          <w:color w:val="FF0000"/>
        </w:rPr>
        <w:t xml:space="preserve">Balfour v Balfour </w:t>
      </w:r>
      <w:r w:rsidRPr="00616DEA">
        <w:rPr>
          <w:bCs/>
          <w:color w:val="000000" w:themeColor="text1"/>
        </w:rPr>
        <w:t>(</w:t>
      </w:r>
      <w:r>
        <w:rPr>
          <w:bCs/>
          <w:color w:val="FF0000"/>
        </w:rPr>
        <w:t>Husband Promises to give wife allowance but they divorce</w:t>
      </w:r>
      <w:r w:rsidRPr="00616DEA">
        <w:rPr>
          <w:bCs/>
          <w:color w:val="000000" w:themeColor="text1"/>
        </w:rPr>
        <w:t>)</w:t>
      </w:r>
      <w:r w:rsidRPr="00616DEA">
        <w:rPr>
          <w:color w:val="000000" w:themeColor="text1"/>
        </w:rPr>
        <w:t xml:space="preserve"> </w:t>
      </w:r>
      <w:r w:rsidRPr="00616DEA">
        <w:rPr>
          <w:color w:val="000000" w:themeColor="text1"/>
        </w:rPr>
        <w:sym w:font="Wingdings" w:char="F0E0"/>
      </w:r>
      <w:r>
        <w:rPr>
          <w:color w:val="000000" w:themeColor="text1"/>
        </w:rPr>
        <w:t xml:space="preserve"> (</w:t>
      </w:r>
      <w:r w:rsidRPr="00277087">
        <w:rPr>
          <w:i/>
          <w:color w:val="000000" w:themeColor="text1"/>
          <w:u w:val="single"/>
        </w:rPr>
        <w:t>Note Two judges rule on Consid</w:t>
      </w:r>
      <w:r>
        <w:rPr>
          <w:i/>
          <w:color w:val="000000" w:themeColor="text1"/>
          <w:u w:val="single"/>
        </w:rPr>
        <w:t>)</w:t>
      </w:r>
    </w:p>
    <w:p w14:paraId="6AFD2092" w14:textId="77777777" w:rsidR="004747AE" w:rsidRPr="00616DEA" w:rsidRDefault="004747AE" w:rsidP="004747AE">
      <w:pPr>
        <w:pStyle w:val="ListParagraph"/>
        <w:numPr>
          <w:ilvl w:val="0"/>
          <w:numId w:val="34"/>
        </w:numPr>
        <w:rPr>
          <w:lang w:val="en-CA"/>
        </w:rPr>
      </w:pPr>
      <w:r w:rsidRPr="00616DEA">
        <w:rPr>
          <w:color w:val="000000" w:themeColor="text1"/>
        </w:rPr>
        <w:t xml:space="preserve">1) </w:t>
      </w:r>
      <w:r w:rsidRPr="00616DEA">
        <w:rPr>
          <w:b/>
        </w:rPr>
        <w:t>In domestic situations</w:t>
      </w:r>
      <w:r w:rsidRPr="006D623D">
        <w:t xml:space="preserve">, there is a </w:t>
      </w:r>
      <w:r w:rsidRPr="00616DEA">
        <w:rPr>
          <w:b/>
        </w:rPr>
        <w:t>rebuttable presumption that the parties do not intend to be legally bound;</w:t>
      </w:r>
      <w:r w:rsidRPr="006D623D">
        <w:t xml:space="preserve"> there is no contract without intention</w:t>
      </w:r>
      <w:bookmarkEnd w:id="42"/>
      <w:bookmarkEnd w:id="43"/>
      <w:bookmarkEnd w:id="44"/>
      <w:r>
        <w:t xml:space="preserve"> </w:t>
      </w:r>
      <w:r>
        <w:sym w:font="Wingdings" w:char="F0E0"/>
      </w:r>
      <w:r>
        <w:t xml:space="preserve"> </w:t>
      </w:r>
      <w:r w:rsidRPr="00277087">
        <w:rPr>
          <w:i/>
          <w:u w:val="single"/>
        </w:rPr>
        <w:t>here domestic so no K</w:t>
      </w:r>
      <w:r w:rsidRPr="00277087">
        <w:rPr>
          <w:u w:val="single"/>
        </w:rPr>
        <w:t xml:space="preserve"> </w:t>
      </w:r>
    </w:p>
    <w:p w14:paraId="0BD77495" w14:textId="77777777" w:rsidR="004747AE" w:rsidRPr="00616DEA" w:rsidRDefault="004747AE" w:rsidP="004747AE">
      <w:pPr>
        <w:pStyle w:val="ListParagraph"/>
        <w:numPr>
          <w:ilvl w:val="0"/>
          <w:numId w:val="34"/>
        </w:numPr>
        <w:rPr>
          <w:lang w:val="en-CA"/>
        </w:rPr>
      </w:pPr>
      <w:r>
        <w:t>2) Presumption is rebuttable can show evidence to say they must</w:t>
      </w:r>
      <w:bookmarkEnd w:id="45"/>
      <w:r>
        <w:t xml:space="preserve"> be bound </w:t>
      </w:r>
    </w:p>
    <w:p w14:paraId="63A02F33" w14:textId="77777777" w:rsidR="004747AE" w:rsidRDefault="004747AE" w:rsidP="004747AE">
      <w:pPr>
        <w:pStyle w:val="ListParagraph"/>
        <w:numPr>
          <w:ilvl w:val="0"/>
          <w:numId w:val="34"/>
        </w:numPr>
        <w:rPr>
          <w:lang w:val="en-CA"/>
        </w:rPr>
      </w:pPr>
      <w:r>
        <w:rPr>
          <w:lang w:val="en-CA"/>
        </w:rPr>
        <w:t>How to come to this conclusion: 1) Not under seal, 2)</w:t>
      </w:r>
      <w:r w:rsidRPr="00616DEA">
        <w:rPr>
          <w:lang w:val="en-CA"/>
        </w:rPr>
        <w:t xml:space="preserve"> flood gate of litigation worry, 3)</w:t>
      </w:r>
      <w:r>
        <w:rPr>
          <w:lang w:val="en-CA"/>
        </w:rPr>
        <w:t xml:space="preserve"> Private sphere of the family (King’s writ shall not pass) 4) objective theory</w:t>
      </w:r>
    </w:p>
    <w:p w14:paraId="133FA4C7" w14:textId="77777777" w:rsidR="004747AE" w:rsidRDefault="004747AE" w:rsidP="004747AE">
      <w:pPr>
        <w:rPr>
          <w:lang w:val="en-CA"/>
        </w:rPr>
      </w:pPr>
    </w:p>
    <w:p w14:paraId="0BA11354" w14:textId="77777777" w:rsidR="004747AE" w:rsidRDefault="004747AE" w:rsidP="004747AE">
      <w:pPr>
        <w:rPr>
          <w:color w:val="000000" w:themeColor="text1"/>
        </w:rPr>
      </w:pPr>
      <w:bookmarkStart w:id="46" w:name="_Toc532214664"/>
      <w:bookmarkStart w:id="47" w:name="_Toc25792690"/>
      <w:bookmarkStart w:id="48" w:name="_Toc25793155"/>
      <w:bookmarkStart w:id="49" w:name="_Toc99978612"/>
      <w:r w:rsidRPr="00F87B9E">
        <w:rPr>
          <w:bCs/>
          <w:color w:val="FF0000"/>
        </w:rPr>
        <w:t xml:space="preserve">Jones v Padavatton </w:t>
      </w:r>
      <w:r w:rsidRPr="006D623D">
        <w:rPr>
          <w:b/>
          <w:bCs/>
          <w:color w:val="000000" w:themeColor="text1"/>
        </w:rPr>
        <w:t>(</w:t>
      </w:r>
      <w:r w:rsidRPr="00F87B9E">
        <w:rPr>
          <w:bCs/>
          <w:color w:val="FF0000"/>
        </w:rPr>
        <w:t>Mother agrees to pay rent while going to law school</w:t>
      </w:r>
      <w:r w:rsidRPr="006D623D">
        <w:rPr>
          <w:color w:val="000000" w:themeColor="text1"/>
        </w:rPr>
        <w:t>)</w:t>
      </w:r>
    </w:p>
    <w:p w14:paraId="3D6F375C" w14:textId="77777777" w:rsidR="004747AE" w:rsidRDefault="004747AE" w:rsidP="004747AE">
      <w:pPr>
        <w:pStyle w:val="ListParagraph"/>
        <w:numPr>
          <w:ilvl w:val="0"/>
          <w:numId w:val="34"/>
        </w:numPr>
      </w:pPr>
      <w:r w:rsidRPr="00F87B9E">
        <w:rPr>
          <w:color w:val="000000" w:themeColor="text1"/>
        </w:rPr>
        <w:t xml:space="preserve">1) </w:t>
      </w:r>
      <w:r w:rsidRPr="00F87B9E">
        <w:rPr>
          <w:b/>
        </w:rPr>
        <w:t>In some cases, family members intend to be bound</w:t>
      </w:r>
      <w:bookmarkEnd w:id="46"/>
      <w:bookmarkEnd w:id="47"/>
      <w:bookmarkEnd w:id="48"/>
      <w:r>
        <w:t xml:space="preserve"> (</w:t>
      </w:r>
      <w:r w:rsidRPr="00F87B9E">
        <w:rPr>
          <w:u w:val="single"/>
        </w:rPr>
        <w:t>Rebuttable presumption rebutted</w:t>
      </w:r>
      <w:r>
        <w:t xml:space="preserve">) </w:t>
      </w:r>
    </w:p>
    <w:p w14:paraId="6EABA6F3" w14:textId="77777777" w:rsidR="004747AE" w:rsidRDefault="004747AE" w:rsidP="004747AE">
      <w:pPr>
        <w:pStyle w:val="ListParagraph"/>
        <w:numPr>
          <w:ilvl w:val="1"/>
          <w:numId w:val="34"/>
        </w:numPr>
        <w:tabs>
          <w:tab w:val="clear" w:pos="374"/>
          <w:tab w:val="clear" w:pos="720"/>
        </w:tabs>
        <w:jc w:val="left"/>
      </w:pPr>
      <w:r>
        <w:t>The daughter took it seriously, quit her job, and relied on the agreement.</w:t>
      </w:r>
    </w:p>
    <w:p w14:paraId="4A30B302" w14:textId="77777777" w:rsidR="004747AE" w:rsidRPr="00277087" w:rsidRDefault="004747AE" w:rsidP="004747AE">
      <w:pPr>
        <w:pStyle w:val="ListParagraph"/>
        <w:numPr>
          <w:ilvl w:val="2"/>
          <w:numId w:val="34"/>
        </w:numPr>
        <w:tabs>
          <w:tab w:val="clear" w:pos="374"/>
          <w:tab w:val="clear" w:pos="720"/>
        </w:tabs>
        <w:jc w:val="left"/>
      </w:pPr>
      <w:r w:rsidRPr="00277087">
        <w:rPr>
          <w:b/>
        </w:rPr>
        <w:t>Held:</w:t>
      </w:r>
      <w:r>
        <w:t xml:space="preserve"> </w:t>
      </w:r>
      <w:r w:rsidRPr="00277087">
        <w:rPr>
          <w:i/>
          <w:u w:val="single"/>
        </w:rPr>
        <w:t>this wasn’t good a claim the daughter could make b/c time elapsed so the mother can evict</w:t>
      </w:r>
    </w:p>
    <w:p w14:paraId="495041F2" w14:textId="77777777" w:rsidR="004747AE" w:rsidRDefault="004747AE" w:rsidP="004747AE">
      <w:pPr>
        <w:pStyle w:val="ListParagraph"/>
        <w:numPr>
          <w:ilvl w:val="0"/>
          <w:numId w:val="34"/>
        </w:numPr>
      </w:pPr>
      <w:r>
        <w:t xml:space="preserve">2) </w:t>
      </w:r>
      <w:r w:rsidRPr="00F87B9E">
        <w:rPr>
          <w:b/>
        </w:rPr>
        <w:t>Extends Balfour rule to other fam members</w:t>
      </w:r>
      <w:r>
        <w:t xml:space="preserve"> </w:t>
      </w:r>
      <w:bookmarkEnd w:id="49"/>
    </w:p>
    <w:p w14:paraId="26FEC22C" w14:textId="77777777" w:rsidR="004747AE" w:rsidRPr="00F87B9E" w:rsidRDefault="004747AE" w:rsidP="004747AE">
      <w:pPr>
        <w:pStyle w:val="ListParagraph"/>
        <w:numPr>
          <w:ilvl w:val="1"/>
          <w:numId w:val="34"/>
        </w:numPr>
        <w:tabs>
          <w:tab w:val="left" w:pos="3600"/>
        </w:tabs>
        <w:rPr>
          <w:lang w:val="en-CA"/>
        </w:rPr>
      </w:pPr>
      <w:r>
        <w:rPr>
          <w:lang w:val="en-CA"/>
        </w:rPr>
        <w:t>Unclear how far the family member bit extends here</w:t>
      </w:r>
    </w:p>
    <w:p w14:paraId="166BE2FC" w14:textId="77777777" w:rsidR="004747AE" w:rsidRPr="00F87B9E" w:rsidRDefault="004747AE" w:rsidP="004747AE">
      <w:pPr>
        <w:pStyle w:val="ListParagraph"/>
        <w:numPr>
          <w:ilvl w:val="0"/>
          <w:numId w:val="34"/>
        </w:numPr>
        <w:rPr>
          <w:b/>
        </w:rPr>
      </w:pPr>
      <w:r w:rsidRPr="00F87B9E">
        <w:rPr>
          <w:b/>
        </w:rPr>
        <w:t xml:space="preserve">Emphasizes an objective test + a factual rebuttable presumption  </w:t>
      </w:r>
    </w:p>
    <w:p w14:paraId="43EF9E96" w14:textId="77777777" w:rsidR="004747AE" w:rsidRPr="00F87B9E" w:rsidRDefault="004747AE" w:rsidP="004747AE">
      <w:pPr>
        <w:tabs>
          <w:tab w:val="left" w:pos="3600"/>
        </w:tabs>
        <w:rPr>
          <w:lang w:val="en-CA"/>
        </w:rPr>
      </w:pPr>
    </w:p>
    <w:p w14:paraId="5AA3AD71" w14:textId="77777777" w:rsidR="004747AE" w:rsidRDefault="004747AE" w:rsidP="004747AE">
      <w:pPr>
        <w:rPr>
          <w:color w:val="000000" w:themeColor="text1"/>
        </w:rPr>
      </w:pPr>
      <w:bookmarkStart w:id="50" w:name="_Toc532214666"/>
      <w:bookmarkStart w:id="51" w:name="_Toc25792692"/>
      <w:bookmarkStart w:id="52" w:name="_Toc25793157"/>
      <w:bookmarkStart w:id="53" w:name="_Toc99978613"/>
      <w:r w:rsidRPr="00F87B9E">
        <w:rPr>
          <w:bCs/>
          <w:color w:val="FF0000"/>
        </w:rPr>
        <w:t xml:space="preserve">Merritt v Merritt </w:t>
      </w:r>
      <w:r w:rsidRPr="00F87B9E">
        <w:rPr>
          <w:bCs/>
          <w:color w:val="000000" w:themeColor="text1"/>
        </w:rPr>
        <w:t>(</w:t>
      </w:r>
      <w:r w:rsidRPr="00F87B9E">
        <w:rPr>
          <w:bCs/>
          <w:color w:val="FF0000"/>
        </w:rPr>
        <w:t>Divorce agrees to transfer house once she pays mortgage but doesn’t</w:t>
      </w:r>
      <w:r w:rsidRPr="00F87B9E">
        <w:rPr>
          <w:bCs/>
          <w:color w:val="000000" w:themeColor="text1"/>
        </w:rPr>
        <w:t>)</w:t>
      </w:r>
    </w:p>
    <w:p w14:paraId="5441B6CB" w14:textId="77777777" w:rsidR="004747AE" w:rsidRDefault="004747AE" w:rsidP="004747AE">
      <w:pPr>
        <w:pStyle w:val="ListParagraph"/>
        <w:numPr>
          <w:ilvl w:val="0"/>
          <w:numId w:val="34"/>
        </w:numPr>
        <w:rPr>
          <w:b/>
        </w:rPr>
      </w:pPr>
      <w:r w:rsidRPr="00F87B9E">
        <w:rPr>
          <w:b/>
          <w:color w:val="000000" w:themeColor="text1"/>
        </w:rPr>
        <w:t xml:space="preserve">1) </w:t>
      </w:r>
      <w:r w:rsidRPr="00F87B9E">
        <w:rPr>
          <w:b/>
        </w:rPr>
        <w:t>For couples who are separating, rebuttable presumption no longer applies</w:t>
      </w:r>
      <w:bookmarkEnd w:id="50"/>
      <w:bookmarkEnd w:id="51"/>
      <w:bookmarkEnd w:id="52"/>
      <w:r w:rsidRPr="00F87B9E">
        <w:rPr>
          <w:b/>
        </w:rPr>
        <w:t xml:space="preserve"> </w:t>
      </w:r>
    </w:p>
    <w:p w14:paraId="780E756A" w14:textId="77777777" w:rsidR="004747AE" w:rsidRPr="00F87B9E" w:rsidRDefault="004747AE" w:rsidP="004747AE">
      <w:pPr>
        <w:pStyle w:val="ListParagraph"/>
        <w:numPr>
          <w:ilvl w:val="1"/>
          <w:numId w:val="34"/>
        </w:numPr>
      </w:pPr>
      <w:r w:rsidRPr="00F87B9E">
        <w:rPr>
          <w:color w:val="000000" w:themeColor="text1"/>
        </w:rPr>
        <w:t xml:space="preserve">Can get around </w:t>
      </w:r>
      <w:r w:rsidRPr="00F87B9E">
        <w:rPr>
          <w:color w:val="FF0000"/>
        </w:rPr>
        <w:t xml:space="preserve">Balfour </w:t>
      </w:r>
      <w:r w:rsidRPr="00F87B9E">
        <w:rPr>
          <w:color w:val="000000" w:themeColor="text1"/>
        </w:rPr>
        <w:t xml:space="preserve">rule if parties are separated </w:t>
      </w:r>
    </w:p>
    <w:p w14:paraId="5DBB6462" w14:textId="77777777" w:rsidR="004747AE" w:rsidRPr="00F87B9E" w:rsidRDefault="004747AE" w:rsidP="004747AE">
      <w:pPr>
        <w:pStyle w:val="ListParagraph"/>
        <w:numPr>
          <w:ilvl w:val="0"/>
          <w:numId w:val="34"/>
        </w:numPr>
        <w:rPr>
          <w:b/>
        </w:rPr>
      </w:pPr>
      <w:r>
        <w:rPr>
          <w:b/>
        </w:rPr>
        <w:t>2</w:t>
      </w:r>
      <w:r w:rsidRPr="00F87B9E">
        <w:rPr>
          <w:b/>
        </w:rPr>
        <w:t>) can extend to other family relationships if they are “cut and Dry”</w:t>
      </w:r>
      <w:bookmarkEnd w:id="53"/>
      <w:r w:rsidRPr="00F87B9E">
        <w:rPr>
          <w:b/>
        </w:rPr>
        <w:t xml:space="preserve"> </w:t>
      </w:r>
    </w:p>
    <w:p w14:paraId="7906ED9F" w14:textId="77777777" w:rsidR="004747AE" w:rsidRDefault="004747AE" w:rsidP="004747AE">
      <w:pPr>
        <w:pStyle w:val="ListParagraph"/>
        <w:numPr>
          <w:ilvl w:val="1"/>
          <w:numId w:val="34"/>
        </w:numPr>
      </w:pPr>
      <w:r>
        <w:t xml:space="preserve"> Use objective theory </w:t>
      </w:r>
    </w:p>
    <w:p w14:paraId="19D6EDCA" w14:textId="21CE8D6C" w:rsidR="004747AE" w:rsidRDefault="004747AE" w:rsidP="004747AE">
      <w:pPr>
        <w:pStyle w:val="ListParagraph"/>
        <w:numPr>
          <w:ilvl w:val="1"/>
          <w:numId w:val="34"/>
        </w:numPr>
        <w:tabs>
          <w:tab w:val="left" w:pos="3600"/>
        </w:tabs>
        <w:rPr>
          <w:lang w:val="en-CA"/>
        </w:rPr>
      </w:pPr>
      <w:r>
        <w:rPr>
          <w:lang w:val="en-CA"/>
        </w:rPr>
        <w:lastRenderedPageBreak/>
        <w:t xml:space="preserve">Take an objective perspective of </w:t>
      </w:r>
      <w:r w:rsidR="000E0E8B">
        <w:rPr>
          <w:lang w:val="en-CA"/>
        </w:rPr>
        <w:t>if</w:t>
      </w:r>
      <w:r>
        <w:rPr>
          <w:lang w:val="en-CA"/>
        </w:rPr>
        <w:t xml:space="preserve"> they intend to be bound </w:t>
      </w:r>
      <w:r w:rsidRPr="00F87B9E">
        <w:rPr>
          <w:lang w:val="en-CA"/>
        </w:rPr>
        <w:sym w:font="Wingdings" w:char="F0E0"/>
      </w:r>
      <w:r>
        <w:rPr>
          <w:lang w:val="en-CA"/>
        </w:rPr>
        <w:t xml:space="preserve"> this can extend to other fam member</w:t>
      </w:r>
    </w:p>
    <w:p w14:paraId="656D3021" w14:textId="77777777" w:rsidR="004747AE" w:rsidRDefault="004747AE" w:rsidP="004747AE">
      <w:pPr>
        <w:tabs>
          <w:tab w:val="left" w:pos="3600"/>
        </w:tabs>
        <w:rPr>
          <w:lang w:val="en-CA"/>
        </w:rPr>
      </w:pPr>
    </w:p>
    <w:p w14:paraId="28DC4259" w14:textId="77777777" w:rsidR="004747AE" w:rsidRDefault="004747AE" w:rsidP="004747AE">
      <w:pPr>
        <w:rPr>
          <w:color w:val="000000" w:themeColor="text1"/>
        </w:rPr>
      </w:pPr>
      <w:bookmarkStart w:id="54" w:name="_Toc532214667"/>
      <w:bookmarkStart w:id="55" w:name="_Toc25792693"/>
      <w:bookmarkStart w:id="56" w:name="_Toc25793158"/>
      <w:bookmarkStart w:id="57" w:name="_Toc99978614"/>
      <w:r w:rsidRPr="00697B97">
        <w:rPr>
          <w:bCs/>
          <w:color w:val="FF0000"/>
        </w:rPr>
        <w:t xml:space="preserve">Rose &amp; Frank v JR Compton &amp; Brothers </w:t>
      </w:r>
      <w:r w:rsidRPr="006D623D">
        <w:rPr>
          <w:b/>
          <w:bCs/>
          <w:color w:val="000000" w:themeColor="text1"/>
        </w:rPr>
        <w:t>(</w:t>
      </w:r>
      <w:r w:rsidRPr="00697B97">
        <w:rPr>
          <w:bCs/>
          <w:color w:val="FF0000"/>
        </w:rPr>
        <w:t>enter into agreement to sell carbon copies are family members</w:t>
      </w:r>
      <w:r w:rsidRPr="006D623D">
        <w:rPr>
          <w:b/>
          <w:bCs/>
          <w:color w:val="000000" w:themeColor="text1"/>
        </w:rPr>
        <w:t>)</w:t>
      </w:r>
      <w:r w:rsidRPr="006D623D">
        <w:rPr>
          <w:color w:val="000000" w:themeColor="text1"/>
        </w:rPr>
        <w:t xml:space="preserve"> </w:t>
      </w:r>
      <w:r w:rsidRPr="00697B97">
        <w:rPr>
          <w:color w:val="000000" w:themeColor="text1"/>
        </w:rPr>
        <w:sym w:font="Wingdings" w:char="F0E0"/>
      </w:r>
      <w:r>
        <w:rPr>
          <w:color w:val="000000" w:themeColor="text1"/>
        </w:rPr>
        <w:t xml:space="preserve"> </w:t>
      </w:r>
    </w:p>
    <w:p w14:paraId="24EA1A70" w14:textId="77777777" w:rsidR="004747AE" w:rsidRPr="00697B97" w:rsidRDefault="004747AE" w:rsidP="004747AE">
      <w:pPr>
        <w:pStyle w:val="ListParagraph"/>
        <w:numPr>
          <w:ilvl w:val="0"/>
          <w:numId w:val="34"/>
        </w:numPr>
        <w:rPr>
          <w:color w:val="FF0000"/>
        </w:rPr>
      </w:pPr>
      <w:r>
        <w:rPr>
          <w:b/>
        </w:rPr>
        <w:t xml:space="preserve">1) </w:t>
      </w:r>
      <w:r w:rsidRPr="00697B97">
        <w:rPr>
          <w:b/>
        </w:rPr>
        <w:t xml:space="preserve">In commercial settings, there is a presumption that the parties do intend to be legally </w:t>
      </w:r>
      <w:proofErr w:type="gramStart"/>
      <w:r w:rsidRPr="00697B97">
        <w:rPr>
          <w:b/>
        </w:rPr>
        <w:t>bound</w:t>
      </w:r>
      <w:r w:rsidRPr="006D623D">
        <w:t>;</w:t>
      </w:r>
      <w:proofErr w:type="gramEnd"/>
    </w:p>
    <w:p w14:paraId="440506D1" w14:textId="77777777" w:rsidR="004747AE" w:rsidRPr="004222BA" w:rsidRDefault="004747AE" w:rsidP="004747AE">
      <w:pPr>
        <w:pStyle w:val="ListParagraph"/>
        <w:numPr>
          <w:ilvl w:val="0"/>
          <w:numId w:val="34"/>
        </w:numPr>
        <w:rPr>
          <w:color w:val="FF0000"/>
        </w:rPr>
      </w:pPr>
      <w:r>
        <w:t xml:space="preserve">2) </w:t>
      </w:r>
      <w:r w:rsidRPr="008E39A5">
        <w:rPr>
          <w:b/>
        </w:rPr>
        <w:t>intention can be excluded by stating so</w:t>
      </w:r>
      <w:bookmarkEnd w:id="54"/>
      <w:bookmarkEnd w:id="55"/>
      <w:bookmarkEnd w:id="56"/>
      <w:r>
        <w:t xml:space="preserve"> </w:t>
      </w:r>
      <w:r>
        <w:sym w:font="Wingdings" w:char="F0E0"/>
      </w:r>
      <w:r>
        <w:t xml:space="preserve"> in this case STATED </w:t>
      </w:r>
      <w:r w:rsidRPr="00277087">
        <w:rPr>
          <w:b/>
        </w:rPr>
        <w:t>INTENTION NOT</w:t>
      </w:r>
      <w:r>
        <w:t xml:space="preserve"> TO BE BOUND</w:t>
      </w:r>
      <w:bookmarkEnd w:id="57"/>
    </w:p>
    <w:p w14:paraId="0FE34862" w14:textId="77777777" w:rsidR="004747AE" w:rsidRDefault="004747AE" w:rsidP="004747AE">
      <w:pPr>
        <w:rPr>
          <w:color w:val="FF0000"/>
        </w:rPr>
      </w:pPr>
    </w:p>
    <w:p w14:paraId="051EBB41" w14:textId="77777777" w:rsidR="00A56586" w:rsidRDefault="00A56586" w:rsidP="004747AE">
      <w:pPr>
        <w:rPr>
          <w:color w:val="FF0000"/>
        </w:rPr>
      </w:pPr>
    </w:p>
    <w:p w14:paraId="61B3D9B3" w14:textId="77777777" w:rsidR="00A56586" w:rsidRDefault="00A56586" w:rsidP="004747AE">
      <w:pPr>
        <w:rPr>
          <w:color w:val="FF0000"/>
        </w:rPr>
      </w:pPr>
    </w:p>
    <w:p w14:paraId="1D5CA3E2" w14:textId="77777777" w:rsidR="004747AE" w:rsidRDefault="004747AE" w:rsidP="004747AE">
      <w:bookmarkStart w:id="58" w:name="_Toc532214668"/>
      <w:bookmarkStart w:id="59" w:name="_Toc25792694"/>
      <w:bookmarkStart w:id="60" w:name="_Toc25793159"/>
      <w:bookmarkStart w:id="61" w:name="_Toc99978615"/>
      <w:r w:rsidRPr="004222BA">
        <w:rPr>
          <w:bCs/>
          <w:color w:val="FF0000"/>
        </w:rPr>
        <w:t xml:space="preserve">Canadian Taxpayers Federation v Ontario </w:t>
      </w:r>
      <w:r w:rsidRPr="006D623D">
        <w:rPr>
          <w:bCs/>
        </w:rPr>
        <w:t>(</w:t>
      </w:r>
      <w:r w:rsidRPr="004222BA">
        <w:rPr>
          <w:bCs/>
          <w:color w:val="FF0000"/>
        </w:rPr>
        <w:t>Minster says won’t raise taxes</w:t>
      </w:r>
      <w:r w:rsidRPr="006D623D">
        <w:rPr>
          <w:bCs/>
        </w:rPr>
        <w:t>)</w:t>
      </w:r>
      <w:r w:rsidRPr="006D623D">
        <w:t xml:space="preserve"> </w:t>
      </w:r>
      <w:r>
        <w:sym w:font="Wingdings" w:char="F0E0"/>
      </w:r>
      <w:r>
        <w:t xml:space="preserve"> </w:t>
      </w:r>
      <w:r w:rsidRPr="006D623D">
        <w:t>Rebuttable presumption for political promises</w:t>
      </w:r>
      <w:bookmarkEnd w:id="58"/>
      <w:bookmarkEnd w:id="59"/>
      <w:bookmarkEnd w:id="60"/>
      <w:bookmarkEnd w:id="61"/>
    </w:p>
    <w:p w14:paraId="0607C522" w14:textId="77777777" w:rsidR="004747AE" w:rsidRPr="004222BA" w:rsidRDefault="004747AE" w:rsidP="004747AE">
      <w:pPr>
        <w:pStyle w:val="ListParagraph"/>
        <w:numPr>
          <w:ilvl w:val="0"/>
          <w:numId w:val="34"/>
        </w:numPr>
        <w:rPr>
          <w:szCs w:val="22"/>
        </w:rPr>
      </w:pPr>
      <w:r w:rsidRPr="004222BA">
        <w:rPr>
          <w:szCs w:val="22"/>
        </w:rPr>
        <w:t xml:space="preserve">On policy grounds, there is a rebuttable presumption that political promises are not meant to give rise to binding and enforceable duties. </w:t>
      </w:r>
    </w:p>
    <w:p w14:paraId="73226D62" w14:textId="77777777" w:rsidR="004747AE" w:rsidRPr="00550C6A" w:rsidRDefault="004747AE" w:rsidP="004747AE">
      <w:bookmarkStart w:id="62" w:name="_Toc99978616"/>
    </w:p>
    <w:p w14:paraId="0ACB461C" w14:textId="77777777" w:rsidR="004747AE" w:rsidRDefault="004747AE" w:rsidP="004747AE">
      <w:pPr>
        <w:rPr>
          <w:b/>
        </w:rPr>
      </w:pPr>
      <w:r w:rsidRPr="00550C6A">
        <w:rPr>
          <w:color w:val="FF0000"/>
        </w:rPr>
        <w:t>Ethiopian Orthodox Church v Aga</w:t>
      </w:r>
      <w:r w:rsidRPr="00550C6A">
        <w:rPr>
          <w:b/>
          <w:color w:val="FF0000"/>
        </w:rPr>
        <w:t xml:space="preserve"> </w:t>
      </w:r>
      <w:r>
        <w:rPr>
          <w:b/>
        </w:rPr>
        <w:t>(</w:t>
      </w:r>
      <w:r w:rsidRPr="00550C6A">
        <w:rPr>
          <w:color w:val="FF0000"/>
        </w:rPr>
        <w:t>expelled from Church</w:t>
      </w:r>
      <w:r w:rsidRPr="00550C6A">
        <w:rPr>
          <w:b/>
          <w:color w:val="FF0000"/>
        </w:rPr>
        <w:t xml:space="preserve"> </w:t>
      </w:r>
      <w:r w:rsidRPr="00550C6A">
        <w:t xml:space="preserve">H: No K) </w:t>
      </w:r>
      <w:r>
        <w:sym w:font="Wingdings" w:char="F0E0"/>
      </w:r>
      <w:r w:rsidRPr="00DC58E1">
        <w:t xml:space="preserve"> </w:t>
      </w:r>
      <w:r w:rsidRPr="00550C6A">
        <w:rPr>
          <w:b/>
        </w:rPr>
        <w:t>Membership to a volunteer position is not automatically legal relationship</w:t>
      </w:r>
      <w:bookmarkEnd w:id="62"/>
    </w:p>
    <w:p w14:paraId="334D5D3D" w14:textId="77777777" w:rsidR="004747AE" w:rsidRPr="00D45965" w:rsidRDefault="004747AE" w:rsidP="004747AE">
      <w:pPr>
        <w:pStyle w:val="ListParagraph"/>
        <w:numPr>
          <w:ilvl w:val="0"/>
          <w:numId w:val="34"/>
        </w:numPr>
        <w:rPr>
          <w:szCs w:val="22"/>
        </w:rPr>
      </w:pPr>
      <w:r>
        <w:t xml:space="preserve">Being part of a church has voluntary membership </w:t>
      </w:r>
      <w:r>
        <w:sym w:font="Wingdings" w:char="F0E0"/>
      </w:r>
      <w:r>
        <w:t xml:space="preserve"> We want people to live by the morals. Contract law shouldn’t be the driving factor for why people live the way they do.</w:t>
      </w:r>
    </w:p>
    <w:p w14:paraId="36FACC82" w14:textId="39E22EAD" w:rsidR="00D45965" w:rsidRPr="00A15B4A" w:rsidRDefault="00D45965" w:rsidP="00D45965">
      <w:pPr>
        <w:pStyle w:val="ListParagraph"/>
        <w:numPr>
          <w:ilvl w:val="1"/>
          <w:numId w:val="34"/>
        </w:numPr>
        <w:rPr>
          <w:szCs w:val="22"/>
        </w:rPr>
      </w:pPr>
      <w:r w:rsidRPr="00D45965">
        <w:rPr>
          <w:b/>
          <w:bCs/>
        </w:rPr>
        <w:t>Exception</w:t>
      </w:r>
      <w:r>
        <w:t xml:space="preserve"> is when there is </w:t>
      </w:r>
      <w:r w:rsidRPr="00D45965">
        <w:rPr>
          <w:u w:val="single"/>
        </w:rPr>
        <w:t xml:space="preserve">property or employment </w:t>
      </w:r>
      <w:r>
        <w:t>at stake</w:t>
      </w:r>
    </w:p>
    <w:p w14:paraId="39FEC86C" w14:textId="77777777" w:rsidR="004747AE" w:rsidRPr="00550C6A" w:rsidRDefault="004747AE" w:rsidP="004747AE">
      <w:pPr>
        <w:rPr>
          <w:szCs w:val="22"/>
        </w:rPr>
      </w:pPr>
    </w:p>
    <w:p w14:paraId="7E5BBA36" w14:textId="77777777" w:rsidR="004747AE" w:rsidRDefault="004747AE" w:rsidP="004747AE">
      <w:pPr>
        <w:jc w:val="left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br w:type="page"/>
      </w:r>
    </w:p>
    <w:p w14:paraId="2003A7CC" w14:textId="77777777" w:rsidR="004747AE" w:rsidRDefault="004747AE" w:rsidP="004747AE">
      <w:pPr>
        <w:pStyle w:val="Heading1"/>
      </w:pPr>
      <w:bookmarkStart w:id="63" w:name="_Toc101466464"/>
      <w:bookmarkStart w:id="64" w:name="_Toc153202307"/>
      <w:r>
        <w:lastRenderedPageBreak/>
        <w:t>Privity of Contract</w:t>
      </w:r>
      <w:bookmarkEnd w:id="63"/>
      <w:bookmarkEnd w:id="64"/>
      <w:r>
        <w:t xml:space="preserve"> </w:t>
      </w:r>
    </w:p>
    <w:p w14:paraId="47491274" w14:textId="77777777" w:rsidR="004747AE" w:rsidRDefault="004747AE" w:rsidP="004747AE"/>
    <w:p w14:paraId="5955C1B5" w14:textId="77777777" w:rsidR="004747AE" w:rsidRDefault="004747AE" w:rsidP="004747AE">
      <w:pPr>
        <w:pStyle w:val="Heading3"/>
      </w:pPr>
      <w:bookmarkStart w:id="65" w:name="_Toc101466465"/>
      <w:bookmarkStart w:id="66" w:name="_Toc153202308"/>
      <w:r w:rsidRPr="007C5905">
        <w:t>Traditional Common law Approach to Privity</w:t>
      </w:r>
      <w:bookmarkEnd w:id="65"/>
      <w:bookmarkEnd w:id="66"/>
      <w:r>
        <w:t xml:space="preserve">  </w:t>
      </w:r>
    </w:p>
    <w:p w14:paraId="49F5273A" w14:textId="77777777" w:rsidR="004747AE" w:rsidRDefault="004747AE" w:rsidP="004747AE">
      <w:r w:rsidRPr="007C5905">
        <w:rPr>
          <w:color w:val="FF0000"/>
        </w:rPr>
        <w:t xml:space="preserve">Tweddle v Atkinson </w:t>
      </w:r>
      <w:r>
        <w:t>(</w:t>
      </w:r>
      <w:r w:rsidRPr="007C5905">
        <w:rPr>
          <w:color w:val="FF0000"/>
        </w:rPr>
        <w:t>son in law suing for $</w:t>
      </w:r>
      <w:r>
        <w:t xml:space="preserve">) </w:t>
      </w:r>
      <w:r>
        <w:sym w:font="Wingdings" w:char="F0E0"/>
      </w:r>
      <w:r>
        <w:t xml:space="preserve"> </w:t>
      </w:r>
      <w:r w:rsidRPr="008E39A5">
        <w:rPr>
          <w:color w:val="FF0000"/>
        </w:rPr>
        <w:t xml:space="preserve">couldn’t sue </w:t>
      </w:r>
    </w:p>
    <w:p w14:paraId="5CEEBA2E" w14:textId="77777777" w:rsidR="004747AE" w:rsidRPr="007C5905" w:rsidRDefault="004747AE" w:rsidP="004747AE">
      <w:pPr>
        <w:pStyle w:val="ListParagraph"/>
        <w:numPr>
          <w:ilvl w:val="0"/>
          <w:numId w:val="34"/>
        </w:numPr>
        <w:rPr>
          <w:b/>
        </w:rPr>
      </w:pPr>
      <w:bookmarkStart w:id="67" w:name="_Toc510688624"/>
      <w:bookmarkStart w:id="68" w:name="_Toc36902755"/>
      <w:bookmarkStart w:id="69" w:name="_Toc99978620"/>
      <w:r w:rsidRPr="007C5905">
        <w:rPr>
          <w:b/>
        </w:rPr>
        <w:t>1) Only a person who is a party to a contract can sue upon it</w:t>
      </w:r>
      <w:bookmarkEnd w:id="67"/>
      <w:r w:rsidRPr="007C5905">
        <w:rPr>
          <w:b/>
        </w:rPr>
        <w:t xml:space="preserve"> (</w:t>
      </w:r>
      <w:r w:rsidRPr="007C5905">
        <w:rPr>
          <w:b/>
          <w:u w:val="single"/>
        </w:rPr>
        <w:t>bc consideration must flow from each</w:t>
      </w:r>
      <w:r w:rsidRPr="007C5905">
        <w:rPr>
          <w:b/>
        </w:rPr>
        <w:t>)</w:t>
      </w:r>
      <w:bookmarkEnd w:id="68"/>
      <w:bookmarkEnd w:id="69"/>
    </w:p>
    <w:p w14:paraId="4D6955F2" w14:textId="77777777" w:rsidR="004747AE" w:rsidRDefault="004747AE" w:rsidP="004747AE">
      <w:pPr>
        <w:pStyle w:val="ListParagraph"/>
        <w:numPr>
          <w:ilvl w:val="0"/>
          <w:numId w:val="34"/>
        </w:numPr>
      </w:pPr>
      <w:r w:rsidRPr="007C5905">
        <w:t xml:space="preserve">2) </w:t>
      </w:r>
      <w:r>
        <w:t>I</w:t>
      </w:r>
      <w:r w:rsidRPr="007C5905">
        <w:t xml:space="preserve">n order to be party, one must </w:t>
      </w:r>
    </w:p>
    <w:p w14:paraId="5D12F995" w14:textId="77777777" w:rsidR="004747AE" w:rsidRDefault="004747AE" w:rsidP="004747AE">
      <w:pPr>
        <w:pStyle w:val="ListParagraph"/>
        <w:numPr>
          <w:ilvl w:val="1"/>
          <w:numId w:val="34"/>
        </w:numPr>
      </w:pPr>
      <w:r w:rsidRPr="007C5905">
        <w:t xml:space="preserve">A) </w:t>
      </w:r>
      <w:r w:rsidRPr="007C5905">
        <w:rPr>
          <w:b/>
        </w:rPr>
        <w:t xml:space="preserve">promise </w:t>
      </w:r>
      <w:proofErr w:type="gramStart"/>
      <w:r w:rsidRPr="007C5905">
        <w:rPr>
          <w:b/>
        </w:rPr>
        <w:t>has to</w:t>
      </w:r>
      <w:proofErr w:type="gramEnd"/>
      <w:r w:rsidRPr="007C5905">
        <w:rPr>
          <w:b/>
        </w:rPr>
        <w:t xml:space="preserve"> be made to you</w:t>
      </w:r>
      <w:r>
        <w:t xml:space="preserve">, </w:t>
      </w:r>
      <w:r w:rsidRPr="007C5905">
        <w:rPr>
          <w:b/>
          <w:u w:val="single"/>
        </w:rPr>
        <w:t>AND</w:t>
      </w:r>
    </w:p>
    <w:p w14:paraId="3BFDACB6" w14:textId="77777777" w:rsidR="004747AE" w:rsidRPr="008C75F2" w:rsidRDefault="004747AE" w:rsidP="004747AE">
      <w:pPr>
        <w:pStyle w:val="ListParagraph"/>
        <w:numPr>
          <w:ilvl w:val="1"/>
          <w:numId w:val="34"/>
        </w:numPr>
      </w:pPr>
      <w:r w:rsidRPr="007C5905">
        <w:t xml:space="preserve">B) </w:t>
      </w:r>
      <w:r w:rsidRPr="007C5905">
        <w:rPr>
          <w:b/>
        </w:rPr>
        <w:t xml:space="preserve">you </w:t>
      </w:r>
      <w:proofErr w:type="gramStart"/>
      <w:r w:rsidRPr="007C5905">
        <w:rPr>
          <w:b/>
        </w:rPr>
        <w:t>have to</w:t>
      </w:r>
      <w:proofErr w:type="gramEnd"/>
      <w:r w:rsidRPr="007C5905">
        <w:rPr>
          <w:b/>
        </w:rPr>
        <w:t xml:space="preserve"> have given consideration</w:t>
      </w:r>
    </w:p>
    <w:p w14:paraId="305FE923" w14:textId="43515E4D" w:rsidR="008C75F2" w:rsidRPr="006D623D" w:rsidRDefault="008C75F2" w:rsidP="008C75F2">
      <w:pPr>
        <w:pStyle w:val="ListParagraph"/>
        <w:numPr>
          <w:ilvl w:val="0"/>
          <w:numId w:val="34"/>
        </w:numPr>
      </w:pPr>
      <w:r>
        <w:t xml:space="preserve">Cannot sue even if the K says you can and you are named in it </w:t>
      </w:r>
    </w:p>
    <w:p w14:paraId="20395EB9" w14:textId="77777777" w:rsidR="0076589F" w:rsidRDefault="0076589F" w:rsidP="004747AE">
      <w:pPr>
        <w:rPr>
          <w:color w:val="FF0000"/>
        </w:rPr>
      </w:pPr>
    </w:p>
    <w:p w14:paraId="0DD784F5" w14:textId="340ADFD3" w:rsidR="004747AE" w:rsidRPr="004178CC" w:rsidRDefault="004747AE" w:rsidP="004747AE">
      <w:pPr>
        <w:rPr>
          <w:color w:val="000000" w:themeColor="text1"/>
        </w:rPr>
      </w:pPr>
      <w:r>
        <w:rPr>
          <w:color w:val="FF0000"/>
        </w:rPr>
        <w:t xml:space="preserve">Beswick v Beswick </w:t>
      </w:r>
      <w:r w:rsidRPr="004178CC">
        <w:rPr>
          <w:color w:val="000000" w:themeColor="text1"/>
        </w:rPr>
        <w:t>(</w:t>
      </w:r>
      <w:r>
        <w:rPr>
          <w:color w:val="FF0000"/>
        </w:rPr>
        <w:t>wife/admin of estate suing nephew to complete K made with uncle</w:t>
      </w:r>
      <w:r w:rsidRPr="004178CC">
        <w:rPr>
          <w:color w:val="000000" w:themeColor="text1"/>
        </w:rPr>
        <w:t xml:space="preserve">) </w:t>
      </w:r>
      <w:r w:rsidRPr="004178CC">
        <w:rPr>
          <w:color w:val="000000" w:themeColor="text1"/>
        </w:rPr>
        <w:sym w:font="Wingdings" w:char="F0E0"/>
      </w:r>
      <w:r w:rsidRPr="004178CC">
        <w:rPr>
          <w:color w:val="000000" w:themeColor="text1"/>
        </w:rPr>
        <w:t xml:space="preserve"> Common Law Rule </w:t>
      </w:r>
    </w:p>
    <w:p w14:paraId="20145F62" w14:textId="77777777" w:rsidR="004747AE" w:rsidRPr="008E39A5" w:rsidRDefault="004747AE" w:rsidP="004747AE">
      <w:pPr>
        <w:pStyle w:val="ListParagraph"/>
        <w:numPr>
          <w:ilvl w:val="0"/>
          <w:numId w:val="34"/>
        </w:numPr>
        <w:rPr>
          <w:b/>
          <w:color w:val="FF0000"/>
        </w:rPr>
      </w:pPr>
      <w:r w:rsidRPr="008E39A5">
        <w:rPr>
          <w:b/>
          <w:color w:val="FF0000"/>
        </w:rPr>
        <w:t>She can only sue as administrator because estate is privy to K</w:t>
      </w:r>
    </w:p>
    <w:p w14:paraId="489BE4CE" w14:textId="77777777" w:rsidR="004747AE" w:rsidRDefault="004747AE" w:rsidP="004747AE">
      <w:pPr>
        <w:pStyle w:val="ListParagraph"/>
        <w:numPr>
          <w:ilvl w:val="0"/>
          <w:numId w:val="34"/>
        </w:numPr>
        <w:rPr>
          <w:color w:val="000000" w:themeColor="text1"/>
        </w:rPr>
      </w:pPr>
      <w:r w:rsidRPr="004178CC">
        <w:rPr>
          <w:color w:val="000000" w:themeColor="text1"/>
        </w:rPr>
        <w:t xml:space="preserve">Orders specific performance </w:t>
      </w:r>
    </w:p>
    <w:p w14:paraId="1FA58123" w14:textId="77777777" w:rsidR="004747AE" w:rsidRPr="004178CC" w:rsidRDefault="004747AE" w:rsidP="004747AE">
      <w:pPr>
        <w:pStyle w:val="ListParagraph"/>
        <w:numPr>
          <w:ilvl w:val="1"/>
          <w:numId w:val="34"/>
        </w:numPr>
        <w:rPr>
          <w:color w:val="000000" w:themeColor="text1"/>
        </w:rPr>
      </w:pPr>
      <w:r>
        <w:rPr>
          <w:color w:val="000000" w:themeColor="text1"/>
        </w:rPr>
        <w:t xml:space="preserve">NOTE: Denning in the low court wasn’t happy about this </w:t>
      </w:r>
      <w:r w:rsidRPr="007636E0">
        <w:rPr>
          <w:color w:val="000000" w:themeColor="text1"/>
        </w:rPr>
        <w:sym w:font="Wingdings" w:char="F0E0"/>
      </w:r>
      <w:r>
        <w:rPr>
          <w:color w:val="000000" w:themeColor="text1"/>
        </w:rPr>
        <w:t xml:space="preserve"> wants her to be able to sue </w:t>
      </w:r>
    </w:p>
    <w:p w14:paraId="2B57EE70" w14:textId="77777777" w:rsidR="004747AE" w:rsidRPr="004222BA" w:rsidRDefault="004747AE" w:rsidP="004747AE">
      <w:pPr>
        <w:rPr>
          <w:color w:val="FF0000"/>
        </w:rPr>
      </w:pPr>
    </w:p>
    <w:p w14:paraId="6D70BC02" w14:textId="77777777" w:rsidR="004747AE" w:rsidRDefault="004747AE" w:rsidP="004747AE">
      <w:pPr>
        <w:pStyle w:val="Heading2"/>
      </w:pPr>
      <w:bookmarkStart w:id="70" w:name="_Toc101466467"/>
      <w:bookmarkStart w:id="71" w:name="_Toc153202309"/>
      <w:r>
        <w:t>Exceptions Privity</w:t>
      </w:r>
      <w:bookmarkEnd w:id="70"/>
      <w:bookmarkEnd w:id="71"/>
      <w:r>
        <w:t xml:space="preserve"> </w:t>
      </w:r>
    </w:p>
    <w:p w14:paraId="18E989B9" w14:textId="77777777" w:rsidR="004747AE" w:rsidRDefault="004747AE" w:rsidP="004747AE">
      <w:pPr>
        <w:rPr>
          <w:lang w:val="en-CA"/>
        </w:rPr>
      </w:pPr>
    </w:p>
    <w:p w14:paraId="52552E63" w14:textId="77777777" w:rsidR="004747AE" w:rsidRPr="004178CC" w:rsidRDefault="004747AE" w:rsidP="004747AE">
      <w:pPr>
        <w:pStyle w:val="Heading3"/>
        <w:rPr>
          <w:lang w:val="en-CA"/>
        </w:rPr>
      </w:pPr>
      <w:bookmarkStart w:id="72" w:name="_Toc101466468"/>
      <w:bookmarkStart w:id="73" w:name="_Toc153202310"/>
      <w:r w:rsidRPr="004178CC">
        <w:rPr>
          <w:lang w:val="en-CA"/>
        </w:rPr>
        <w:t>Agency Exception</w:t>
      </w:r>
      <w:bookmarkEnd w:id="72"/>
      <w:bookmarkEnd w:id="73"/>
      <w:r w:rsidRPr="004178CC">
        <w:rPr>
          <w:lang w:val="en-CA"/>
        </w:rPr>
        <w:t xml:space="preserve"> </w:t>
      </w:r>
    </w:p>
    <w:p w14:paraId="28E15DF0" w14:textId="77777777" w:rsidR="004747AE" w:rsidRDefault="004747AE" w:rsidP="004747AE">
      <w:pPr>
        <w:rPr>
          <w:lang w:val="en-CA"/>
        </w:rPr>
      </w:pPr>
      <w:r w:rsidRPr="004178CC">
        <w:rPr>
          <w:color w:val="FF0000"/>
          <w:lang w:val="en-CA"/>
        </w:rPr>
        <w:t xml:space="preserve">Dunlop Tire </w:t>
      </w:r>
      <w:r>
        <w:rPr>
          <w:lang w:val="en-CA"/>
        </w:rPr>
        <w:t>(</w:t>
      </w:r>
      <w:r w:rsidRPr="004178CC">
        <w:rPr>
          <w:color w:val="FF0000"/>
          <w:lang w:val="en-CA"/>
        </w:rPr>
        <w:t>third party with price mai</w:t>
      </w:r>
      <w:r>
        <w:rPr>
          <w:color w:val="FF0000"/>
          <w:lang w:val="en-CA"/>
        </w:rPr>
        <w:t>nte</w:t>
      </w:r>
      <w:r w:rsidRPr="004178CC">
        <w:rPr>
          <w:color w:val="FF0000"/>
          <w:lang w:val="en-CA"/>
        </w:rPr>
        <w:t>nance clause</w:t>
      </w:r>
      <w:r>
        <w:rPr>
          <w:lang w:val="en-CA"/>
        </w:rPr>
        <w:t xml:space="preserve">) </w:t>
      </w:r>
      <w:r w:rsidRPr="004178CC">
        <w:rPr>
          <w:lang w:val="en-CA"/>
        </w:rPr>
        <w:sym w:font="Wingdings" w:char="F0E0"/>
      </w:r>
      <w:r w:rsidRPr="004178CC">
        <w:rPr>
          <w:u w:val="single"/>
          <w:lang w:val="en-CA"/>
        </w:rPr>
        <w:t xml:space="preserve">No Agency exception here. Dunlop </w:t>
      </w:r>
      <w:r w:rsidRPr="00553707">
        <w:rPr>
          <w:b/>
          <w:u w:val="single"/>
          <w:lang w:val="en-CA"/>
        </w:rPr>
        <w:t>Cannot</w:t>
      </w:r>
      <w:r w:rsidRPr="004178CC">
        <w:rPr>
          <w:u w:val="single"/>
          <w:lang w:val="en-CA"/>
        </w:rPr>
        <w:t xml:space="preserve"> sue Selfridge </w:t>
      </w:r>
    </w:p>
    <w:p w14:paraId="68DD8F16" w14:textId="77777777" w:rsidR="004747AE" w:rsidRDefault="004747AE" w:rsidP="004747AE">
      <w:pPr>
        <w:pStyle w:val="ListParagraph"/>
        <w:numPr>
          <w:ilvl w:val="0"/>
          <w:numId w:val="34"/>
        </w:numPr>
        <w:tabs>
          <w:tab w:val="left" w:pos="2516"/>
        </w:tabs>
        <w:rPr>
          <w:lang w:val="en-CA"/>
        </w:rPr>
      </w:pPr>
      <w:r>
        <w:rPr>
          <w:lang w:val="en-CA"/>
        </w:rPr>
        <w:t xml:space="preserve">1) Affirms General Rule = Only person privy to K can sue for breach </w:t>
      </w:r>
    </w:p>
    <w:p w14:paraId="16C72319" w14:textId="35FD2B10" w:rsidR="004747AE" w:rsidRPr="004178CC" w:rsidRDefault="004747AE" w:rsidP="004747AE">
      <w:pPr>
        <w:pStyle w:val="ListParagraph"/>
        <w:numPr>
          <w:ilvl w:val="0"/>
          <w:numId w:val="34"/>
        </w:numPr>
        <w:tabs>
          <w:tab w:val="left" w:pos="2516"/>
        </w:tabs>
        <w:rPr>
          <w:b/>
          <w:lang w:val="en-CA"/>
        </w:rPr>
      </w:pPr>
      <w:r w:rsidRPr="004178CC">
        <w:rPr>
          <w:b/>
          <w:lang w:val="en-CA"/>
        </w:rPr>
        <w:t xml:space="preserve">2) Can sue as an </w:t>
      </w:r>
      <w:r w:rsidR="000E0E8B" w:rsidRPr="004178CC">
        <w:rPr>
          <w:b/>
          <w:lang w:val="en-CA"/>
        </w:rPr>
        <w:t>agent.</w:t>
      </w:r>
      <w:r w:rsidRPr="004178CC">
        <w:rPr>
          <w:b/>
          <w:lang w:val="en-CA"/>
        </w:rPr>
        <w:t xml:space="preserve"> But two be Agent need to Prov</w:t>
      </w:r>
      <w:r>
        <w:rPr>
          <w:b/>
          <w:lang w:val="en-CA"/>
        </w:rPr>
        <w:t xml:space="preserve">e: </w:t>
      </w:r>
    </w:p>
    <w:p w14:paraId="709A4355" w14:textId="77777777" w:rsidR="004747AE" w:rsidRDefault="004747AE" w:rsidP="004747AE">
      <w:pPr>
        <w:pStyle w:val="ListParagraph"/>
        <w:numPr>
          <w:ilvl w:val="1"/>
          <w:numId w:val="34"/>
        </w:numPr>
        <w:tabs>
          <w:tab w:val="left" w:pos="2516"/>
        </w:tabs>
        <w:rPr>
          <w:lang w:val="en-CA"/>
        </w:rPr>
      </w:pPr>
      <w:r w:rsidRPr="00350F35">
        <w:rPr>
          <w:b/>
          <w:lang w:val="en-CA"/>
        </w:rPr>
        <w:t>A)</w:t>
      </w:r>
      <w:r>
        <w:rPr>
          <w:lang w:val="en-CA"/>
        </w:rPr>
        <w:t xml:space="preserve"> </w:t>
      </w:r>
      <w:r w:rsidRPr="00350F35">
        <w:rPr>
          <w:u w:val="single"/>
          <w:lang w:val="en-CA"/>
        </w:rPr>
        <w:t>Consideration flowing from the principal</w:t>
      </w:r>
      <w:r>
        <w:rPr>
          <w:lang w:val="en-CA"/>
        </w:rPr>
        <w:t xml:space="preserve"> </w:t>
      </w:r>
    </w:p>
    <w:p w14:paraId="6915F821" w14:textId="77777777" w:rsidR="004747AE" w:rsidRDefault="004747AE" w:rsidP="004747AE">
      <w:pPr>
        <w:pStyle w:val="ListParagraph"/>
        <w:numPr>
          <w:ilvl w:val="1"/>
          <w:numId w:val="34"/>
        </w:numPr>
        <w:tabs>
          <w:tab w:val="left" w:pos="2516"/>
        </w:tabs>
        <w:rPr>
          <w:lang w:val="en-CA"/>
        </w:rPr>
      </w:pPr>
      <w:r w:rsidRPr="00350F35">
        <w:rPr>
          <w:b/>
          <w:lang w:val="en-CA"/>
        </w:rPr>
        <w:t>B)</w:t>
      </w:r>
      <w:r>
        <w:rPr>
          <w:lang w:val="en-CA"/>
        </w:rPr>
        <w:t xml:space="preserve"> </w:t>
      </w:r>
      <w:r w:rsidRPr="00350F35">
        <w:rPr>
          <w:u w:val="single"/>
          <w:lang w:val="en-CA"/>
        </w:rPr>
        <w:t>Agency Relationship (Needs to be explicit)</w:t>
      </w:r>
    </w:p>
    <w:p w14:paraId="0ADD0BB1" w14:textId="77777777" w:rsidR="004747AE" w:rsidRDefault="004747AE" w:rsidP="004747AE">
      <w:pPr>
        <w:pStyle w:val="ListParagraph"/>
        <w:numPr>
          <w:ilvl w:val="2"/>
          <w:numId w:val="34"/>
        </w:numPr>
        <w:tabs>
          <w:tab w:val="left" w:pos="2516"/>
        </w:tabs>
        <w:rPr>
          <w:lang w:val="en-CA"/>
        </w:rPr>
      </w:pPr>
      <w:r>
        <w:rPr>
          <w:lang w:val="en-CA"/>
        </w:rPr>
        <w:t>Can make an agency argument but this is all we need to know</w:t>
      </w:r>
    </w:p>
    <w:p w14:paraId="5D1648E2" w14:textId="77777777" w:rsidR="004747AE" w:rsidRDefault="004747AE" w:rsidP="004747AE">
      <w:pPr>
        <w:tabs>
          <w:tab w:val="left" w:pos="2516"/>
        </w:tabs>
        <w:rPr>
          <w:lang w:val="en-CA"/>
        </w:rPr>
      </w:pPr>
    </w:p>
    <w:p w14:paraId="3AF70029" w14:textId="1139C4C1" w:rsidR="004747AE" w:rsidRDefault="004747AE" w:rsidP="004747AE">
      <w:pPr>
        <w:pStyle w:val="Heading3"/>
        <w:rPr>
          <w:lang w:val="en-CA"/>
        </w:rPr>
      </w:pPr>
      <w:bookmarkStart w:id="74" w:name="_Toc101466469"/>
      <w:bookmarkStart w:id="75" w:name="_Toc153202311"/>
      <w:r>
        <w:rPr>
          <w:lang w:val="en-CA"/>
        </w:rPr>
        <w:t xml:space="preserve">Trust </w:t>
      </w:r>
      <w:r w:rsidR="000E0E8B">
        <w:rPr>
          <w:lang w:val="en-CA"/>
        </w:rPr>
        <w:t>Exception (</w:t>
      </w:r>
      <w:r>
        <w:rPr>
          <w:lang w:val="en-CA"/>
        </w:rPr>
        <w:t>property law exception)</w:t>
      </w:r>
      <w:bookmarkEnd w:id="74"/>
      <w:bookmarkEnd w:id="75"/>
      <w:r>
        <w:rPr>
          <w:lang w:val="en-CA"/>
        </w:rPr>
        <w:t xml:space="preserve"> </w:t>
      </w:r>
    </w:p>
    <w:p w14:paraId="30CDFA9D" w14:textId="77777777" w:rsidR="004747AE" w:rsidRDefault="004747AE" w:rsidP="004747AE">
      <w:pPr>
        <w:tabs>
          <w:tab w:val="left" w:pos="2516"/>
        </w:tabs>
      </w:pPr>
      <w:r w:rsidRPr="005A6173">
        <w:rPr>
          <w:color w:val="FF0000"/>
          <w:lang w:val="en-CA"/>
        </w:rPr>
        <w:t xml:space="preserve">Mulholland v Merriam </w:t>
      </w:r>
      <w:r>
        <w:rPr>
          <w:lang w:val="en-CA"/>
        </w:rPr>
        <w:t>(</w:t>
      </w:r>
      <w:r w:rsidRPr="005A6173">
        <w:rPr>
          <w:color w:val="FF0000"/>
          <w:lang w:val="en-CA"/>
        </w:rPr>
        <w:t>Son suing for Mulholand to enforce deal made with his dad</w:t>
      </w:r>
      <w:r>
        <w:rPr>
          <w:lang w:val="en-CA"/>
        </w:rPr>
        <w:t xml:space="preserve">) </w:t>
      </w:r>
      <w:r w:rsidRPr="005A6173">
        <w:rPr>
          <w:lang w:val="en-CA"/>
        </w:rPr>
        <w:sym w:font="Wingdings" w:char="F0E0"/>
      </w:r>
      <w:r>
        <w:rPr>
          <w:lang w:val="en-CA"/>
        </w:rPr>
        <w:t xml:space="preserve"> </w:t>
      </w:r>
      <w:r w:rsidRPr="005A6173">
        <w:rPr>
          <w:b/>
        </w:rPr>
        <w:t>Trust exception</w:t>
      </w:r>
    </w:p>
    <w:p w14:paraId="69142B14" w14:textId="77777777" w:rsidR="004747AE" w:rsidRPr="005A6173" w:rsidRDefault="004747AE" w:rsidP="004747AE">
      <w:pPr>
        <w:pStyle w:val="ListParagraph"/>
        <w:numPr>
          <w:ilvl w:val="0"/>
          <w:numId w:val="34"/>
        </w:numPr>
        <w:tabs>
          <w:tab w:val="left" w:pos="2516"/>
        </w:tabs>
        <w:rPr>
          <w:u w:val="single"/>
          <w:lang w:val="en-CA"/>
        </w:rPr>
      </w:pPr>
      <w:r w:rsidRPr="005A6173">
        <w:rPr>
          <w:u w:val="single"/>
        </w:rPr>
        <w:t xml:space="preserve">This is a trust agreement not a K agreement </w:t>
      </w:r>
    </w:p>
    <w:p w14:paraId="45C59A7F" w14:textId="77777777" w:rsidR="004747AE" w:rsidRPr="005A6173" w:rsidRDefault="004747AE" w:rsidP="004747AE">
      <w:pPr>
        <w:pStyle w:val="ListParagraph"/>
        <w:numPr>
          <w:ilvl w:val="0"/>
          <w:numId w:val="34"/>
        </w:numPr>
        <w:tabs>
          <w:tab w:val="left" w:pos="2516"/>
        </w:tabs>
        <w:rPr>
          <w:b/>
          <w:lang w:val="en-CA"/>
        </w:rPr>
      </w:pPr>
      <w:r w:rsidRPr="005A6173">
        <w:rPr>
          <w:b/>
        </w:rPr>
        <w:t xml:space="preserve">If agreement made in trust </w:t>
      </w:r>
      <w:r w:rsidRPr="005A6173">
        <w:rPr>
          <w:b/>
        </w:rPr>
        <w:sym w:font="Wingdings" w:char="F0E0"/>
      </w:r>
      <w:r w:rsidRPr="005A6173">
        <w:rPr>
          <w:b/>
        </w:rPr>
        <w:t xml:space="preserve"> a trustee can sue for breach as the equitable owner under the trust agreement. </w:t>
      </w:r>
      <w:r>
        <w:rPr>
          <w:b/>
        </w:rPr>
        <w:t xml:space="preserve">(Just know this is a property law exception) (Were out of contract world) </w:t>
      </w:r>
    </w:p>
    <w:p w14:paraId="48C4DA1F" w14:textId="77777777" w:rsidR="004747AE" w:rsidRPr="005A6173" w:rsidRDefault="004747AE" w:rsidP="004747AE">
      <w:pPr>
        <w:pStyle w:val="ListParagraph"/>
        <w:numPr>
          <w:ilvl w:val="0"/>
          <w:numId w:val="34"/>
        </w:numPr>
        <w:tabs>
          <w:tab w:val="left" w:pos="2516"/>
        </w:tabs>
        <w:rPr>
          <w:lang w:val="en-CA"/>
        </w:rPr>
      </w:pPr>
      <w:r>
        <w:t>Trust Can be implicit</w:t>
      </w:r>
    </w:p>
    <w:p w14:paraId="42F0A4E3" w14:textId="77777777" w:rsidR="004747AE" w:rsidRPr="005A6173" w:rsidRDefault="004747AE" w:rsidP="004747AE">
      <w:pPr>
        <w:pStyle w:val="ListParagraph"/>
        <w:numPr>
          <w:ilvl w:val="0"/>
          <w:numId w:val="0"/>
        </w:numPr>
        <w:tabs>
          <w:tab w:val="left" w:pos="2516"/>
        </w:tabs>
        <w:ind w:left="720"/>
        <w:rPr>
          <w:lang w:val="en-CA"/>
        </w:rPr>
      </w:pPr>
    </w:p>
    <w:p w14:paraId="24F27933" w14:textId="77777777" w:rsidR="004747AE" w:rsidRDefault="004747AE" w:rsidP="004747AE">
      <w:pPr>
        <w:pStyle w:val="Heading3"/>
        <w:rPr>
          <w:lang w:val="en-CA"/>
        </w:rPr>
      </w:pPr>
      <w:bookmarkStart w:id="76" w:name="_Toc101466470"/>
      <w:bookmarkStart w:id="77" w:name="_Toc153202312"/>
      <w:r>
        <w:rPr>
          <w:lang w:val="en-CA"/>
        </w:rPr>
        <w:t>Tortious Exception</w:t>
      </w:r>
      <w:bookmarkEnd w:id="76"/>
      <w:bookmarkEnd w:id="77"/>
      <w:r>
        <w:rPr>
          <w:lang w:val="en-CA"/>
        </w:rPr>
        <w:t xml:space="preserve"> </w:t>
      </w:r>
    </w:p>
    <w:p w14:paraId="0520601D" w14:textId="77777777" w:rsidR="004747AE" w:rsidRPr="00350F35" w:rsidRDefault="004747AE" w:rsidP="004747AE">
      <w:pPr>
        <w:tabs>
          <w:tab w:val="left" w:pos="2516"/>
        </w:tabs>
        <w:rPr>
          <w:b/>
          <w:lang w:val="en-CA"/>
        </w:rPr>
      </w:pPr>
      <w:r w:rsidRPr="00350F35">
        <w:rPr>
          <w:color w:val="FF0000"/>
          <w:lang w:val="en-CA"/>
        </w:rPr>
        <w:t xml:space="preserve">Glanzer v Shepard </w:t>
      </w:r>
      <w:r w:rsidRPr="005A6173">
        <w:rPr>
          <w:lang w:val="en-CA"/>
        </w:rPr>
        <w:sym w:font="Wingdings" w:char="F0E0"/>
      </w:r>
      <w:r>
        <w:rPr>
          <w:lang w:val="en-CA"/>
        </w:rPr>
        <w:t xml:space="preserve"> </w:t>
      </w:r>
      <w:r w:rsidRPr="00350F35">
        <w:rPr>
          <w:b/>
          <w:lang w:val="en-CA"/>
        </w:rPr>
        <w:t>In Some</w:t>
      </w:r>
      <w:r>
        <w:rPr>
          <w:b/>
          <w:lang w:val="en-CA"/>
        </w:rPr>
        <w:t xml:space="preserve">, </w:t>
      </w:r>
      <w:r w:rsidRPr="00350F35">
        <w:rPr>
          <w:b/>
          <w:lang w:val="en-CA"/>
        </w:rPr>
        <w:t xml:space="preserve">Third Party will have a tortious claim to get liability in face of privity doc </w:t>
      </w:r>
    </w:p>
    <w:p w14:paraId="4613F00F" w14:textId="77777777" w:rsidR="004747AE" w:rsidRPr="00350F35" w:rsidRDefault="004747AE" w:rsidP="004747AE">
      <w:pPr>
        <w:pStyle w:val="ListParagraph"/>
        <w:numPr>
          <w:ilvl w:val="0"/>
          <w:numId w:val="34"/>
        </w:numPr>
      </w:pPr>
      <w:r w:rsidRPr="00350F35">
        <w:t xml:space="preserve">There may be a tortious duty between B and X, although there is no contractual duty arising from contract. </w:t>
      </w:r>
    </w:p>
    <w:p w14:paraId="21851A9C" w14:textId="4C5A0230" w:rsidR="004747AE" w:rsidRPr="008C75F2" w:rsidRDefault="004747AE" w:rsidP="004747AE">
      <w:pPr>
        <w:pStyle w:val="ListParagraph"/>
        <w:numPr>
          <w:ilvl w:val="0"/>
          <w:numId w:val="34"/>
        </w:numPr>
        <w:tabs>
          <w:tab w:val="left" w:pos="2516"/>
        </w:tabs>
        <w:rPr>
          <w:color w:val="FF0000"/>
          <w:lang w:val="en-CA"/>
        </w:rPr>
      </w:pPr>
      <w:r w:rsidRPr="00350F35">
        <w:rPr>
          <w:color w:val="FF0000"/>
          <w:lang w:val="en-CA"/>
        </w:rPr>
        <w:t xml:space="preserve">Failed to weigh beans correctly </w:t>
      </w:r>
    </w:p>
    <w:p w14:paraId="0A5AA03A" w14:textId="77777777" w:rsidR="004747AE" w:rsidRDefault="004747AE" w:rsidP="004747AE">
      <w:pPr>
        <w:tabs>
          <w:tab w:val="left" w:pos="2516"/>
        </w:tabs>
        <w:rPr>
          <w:color w:val="FF0000"/>
          <w:lang w:val="en-CA"/>
        </w:rPr>
      </w:pPr>
    </w:p>
    <w:p w14:paraId="51C18478" w14:textId="77777777" w:rsidR="004747AE" w:rsidRDefault="004747AE" w:rsidP="004747AE">
      <w:pPr>
        <w:pStyle w:val="Heading2"/>
      </w:pPr>
      <w:bookmarkStart w:id="78" w:name="_Toc101466471"/>
      <w:bookmarkStart w:id="79" w:name="_Toc153202313"/>
      <w:r>
        <w:t>Modern Canadian Exception</w:t>
      </w:r>
      <w:bookmarkEnd w:id="78"/>
      <w:bookmarkEnd w:id="79"/>
      <w:r>
        <w:t xml:space="preserve"> </w:t>
      </w:r>
    </w:p>
    <w:p w14:paraId="0803E0AA" w14:textId="77777777" w:rsidR="004747AE" w:rsidRDefault="004747AE" w:rsidP="004747AE">
      <w:pPr>
        <w:rPr>
          <w:lang w:val="en-CA"/>
        </w:rPr>
      </w:pPr>
    </w:p>
    <w:p w14:paraId="17CE90E8" w14:textId="77777777" w:rsidR="004747AE" w:rsidRDefault="004747AE" w:rsidP="004747AE">
      <w:pPr>
        <w:pStyle w:val="Heading3"/>
        <w:rPr>
          <w:lang w:val="en-CA"/>
        </w:rPr>
      </w:pPr>
      <w:bookmarkStart w:id="80" w:name="_Toc101466472"/>
      <w:bookmarkStart w:id="81" w:name="_Toc153202314"/>
      <w:r>
        <w:rPr>
          <w:lang w:val="en-CA"/>
        </w:rPr>
        <w:t>Principled exception in London Drugs applies to all 3</w:t>
      </w:r>
      <w:r w:rsidRPr="00350F35">
        <w:rPr>
          <w:vertAlign w:val="superscript"/>
          <w:lang w:val="en-CA"/>
        </w:rPr>
        <w:t>rd</w:t>
      </w:r>
      <w:r>
        <w:rPr>
          <w:lang w:val="en-CA"/>
        </w:rPr>
        <w:t xml:space="preserve"> parties not just employees</w:t>
      </w:r>
      <w:bookmarkEnd w:id="80"/>
      <w:bookmarkEnd w:id="81"/>
      <w:r>
        <w:rPr>
          <w:lang w:val="en-CA"/>
        </w:rPr>
        <w:t xml:space="preserve"> </w:t>
      </w:r>
    </w:p>
    <w:p w14:paraId="6A99E221" w14:textId="77777777" w:rsidR="004747AE" w:rsidRDefault="004747AE" w:rsidP="004747AE">
      <w:pPr>
        <w:rPr>
          <w:lang w:val="en-CA"/>
        </w:rPr>
      </w:pPr>
    </w:p>
    <w:p w14:paraId="2C8501A1" w14:textId="785968FA" w:rsidR="004747AE" w:rsidRDefault="004747AE" w:rsidP="004747AE">
      <w:pPr>
        <w:rPr>
          <w:lang w:val="en-CA"/>
        </w:rPr>
      </w:pPr>
      <w:r w:rsidRPr="008C75F2">
        <w:rPr>
          <w:color w:val="FF0000"/>
          <w:lang w:val="en-CA"/>
        </w:rPr>
        <w:t>Fraser River (Boat Gets Sun</w:t>
      </w:r>
      <w:r w:rsidR="008C75F2">
        <w:rPr>
          <w:color w:val="FF0000"/>
          <w:lang w:val="en-CA"/>
        </w:rPr>
        <w:t>k)</w:t>
      </w:r>
      <w:r>
        <w:rPr>
          <w:lang w:val="en-CA"/>
        </w:rPr>
        <w:t xml:space="preserve"> </w:t>
      </w:r>
      <w:r w:rsidRPr="00197071">
        <w:rPr>
          <w:lang w:val="en-CA"/>
        </w:rPr>
        <w:sym w:font="Wingdings" w:char="F0E0"/>
      </w:r>
      <w:r>
        <w:rPr>
          <w:lang w:val="en-CA"/>
        </w:rPr>
        <w:t xml:space="preserve"> Test for extending Protection </w:t>
      </w:r>
      <w:r w:rsidRPr="00197071">
        <w:rPr>
          <w:lang w:val="en-CA"/>
        </w:rPr>
        <w:sym w:font="Wingdings" w:char="F0E0"/>
      </w:r>
      <w:r>
        <w:rPr>
          <w:lang w:val="en-CA"/>
        </w:rPr>
        <w:t xml:space="preserve"> </w:t>
      </w:r>
      <w:r w:rsidRPr="008C75F2">
        <w:rPr>
          <w:b/>
          <w:highlight w:val="yellow"/>
          <w:lang w:val="en-CA"/>
        </w:rPr>
        <w:t>ONLY SHEILD/Defense</w:t>
      </w:r>
      <w:r w:rsidR="008C75F2">
        <w:rPr>
          <w:b/>
          <w:lang w:val="en-CA"/>
        </w:rPr>
        <w:t xml:space="preserve"> (“no you cannot sue me”) NOT SWORD/positive claim or entitlement </w:t>
      </w:r>
    </w:p>
    <w:p w14:paraId="059C37B6" w14:textId="77777777" w:rsidR="004747AE" w:rsidRPr="006343B2" w:rsidRDefault="004747AE" w:rsidP="004747AE">
      <w:r w:rsidRPr="006343B2">
        <w:t xml:space="preserve">The determination in general terms is made </w:t>
      </w:r>
      <w:proofErr w:type="gramStart"/>
      <w:r w:rsidRPr="006343B2">
        <w:t>on the basis of</w:t>
      </w:r>
      <w:proofErr w:type="gramEnd"/>
      <w:r w:rsidRPr="006343B2">
        <w:t xml:space="preserve"> 2 critical and cumulative factors </w:t>
      </w:r>
      <w:r>
        <w:sym w:font="Wingdings" w:char="F0E0"/>
      </w:r>
      <w:r w:rsidRPr="006343B2">
        <w:t xml:space="preserve"> </w:t>
      </w:r>
      <w:r w:rsidRPr="00553707">
        <w:rPr>
          <w:b/>
        </w:rPr>
        <w:t>both must YES</w:t>
      </w:r>
      <w:r w:rsidRPr="006343B2">
        <w:t xml:space="preserve"> </w:t>
      </w:r>
    </w:p>
    <w:p w14:paraId="5511F9C3" w14:textId="24EF244E" w:rsidR="004747AE" w:rsidRPr="00197071" w:rsidRDefault="004747AE" w:rsidP="008C75F2">
      <w:pPr>
        <w:pStyle w:val="ListParagraph"/>
        <w:numPr>
          <w:ilvl w:val="0"/>
          <w:numId w:val="35"/>
        </w:numPr>
        <w:jc w:val="left"/>
      </w:pPr>
      <w:r w:rsidRPr="008C75F2">
        <w:rPr>
          <w:b/>
        </w:rPr>
        <w:lastRenderedPageBreak/>
        <w:t>Did the parties to the contract intend to extend the benefit</w:t>
      </w:r>
      <w:r w:rsidRPr="00197071">
        <w:t xml:space="preserve"> in question </w:t>
      </w:r>
      <w:r w:rsidRPr="008C75F2">
        <w:rPr>
          <w:b/>
          <w:bCs/>
        </w:rPr>
        <w:t>to</w:t>
      </w:r>
      <w:r w:rsidRPr="00197071">
        <w:t xml:space="preserve"> the </w:t>
      </w:r>
      <w:r w:rsidRPr="008C75F2">
        <w:rPr>
          <w:b/>
          <w:bCs/>
        </w:rPr>
        <w:t>third party</w:t>
      </w:r>
      <w:r w:rsidRPr="00197071">
        <w:t xml:space="preserve"> seeking to rely on the contractual provision</w:t>
      </w:r>
      <w:r>
        <w:t xml:space="preserve">, </w:t>
      </w:r>
      <w:r w:rsidRPr="008C75F2">
        <w:rPr>
          <w:b/>
        </w:rPr>
        <w:t>AND</w:t>
      </w:r>
    </w:p>
    <w:p w14:paraId="2DA793F8" w14:textId="2A5057F6" w:rsidR="004747AE" w:rsidRPr="00197071" w:rsidRDefault="004747AE" w:rsidP="004747AE">
      <w:pPr>
        <w:pStyle w:val="ListParagraph"/>
        <w:numPr>
          <w:ilvl w:val="0"/>
          <w:numId w:val="35"/>
        </w:numPr>
        <w:tabs>
          <w:tab w:val="clear" w:pos="374"/>
          <w:tab w:val="clear" w:pos="720"/>
        </w:tabs>
        <w:jc w:val="left"/>
      </w:pPr>
      <w:r w:rsidRPr="00197071">
        <w:t xml:space="preserve">Are the </w:t>
      </w:r>
      <w:r w:rsidRPr="00197071">
        <w:rPr>
          <w:b/>
        </w:rPr>
        <w:t>activities performed by the third party</w:t>
      </w:r>
      <w:r w:rsidRPr="00197071">
        <w:t xml:space="preserve"> seeking to rely on the contractual provision the </w:t>
      </w:r>
      <w:r w:rsidRPr="00197071">
        <w:rPr>
          <w:b/>
        </w:rPr>
        <w:t>very activities contemplated as coming within the scope of the contract in general</w:t>
      </w:r>
      <w:r w:rsidRPr="00197071">
        <w:t xml:space="preserve">, or the provision in particular </w:t>
      </w:r>
    </w:p>
    <w:p w14:paraId="4963C3C7" w14:textId="79DB157D" w:rsidR="008C75F2" w:rsidRPr="008C75F2" w:rsidRDefault="004747AE" w:rsidP="008C75F2">
      <w:pPr>
        <w:pStyle w:val="ListParagraph"/>
        <w:numPr>
          <w:ilvl w:val="0"/>
          <w:numId w:val="34"/>
        </w:numPr>
        <w:rPr>
          <w:highlight w:val="yellow"/>
          <w:u w:val="single"/>
          <w:lang w:val="en-CA"/>
        </w:rPr>
      </w:pPr>
      <w:r w:rsidRPr="00197071">
        <w:rPr>
          <w:highlight w:val="yellow"/>
          <w:u w:val="single"/>
        </w:rPr>
        <w:t xml:space="preserve">Once this right to use the </w:t>
      </w:r>
      <w:r w:rsidRPr="00197071">
        <w:rPr>
          <w:b/>
          <w:highlight w:val="yellow"/>
          <w:u w:val="single"/>
        </w:rPr>
        <w:t>exception has crystallized</w:t>
      </w:r>
      <w:r w:rsidRPr="00197071">
        <w:rPr>
          <w:highlight w:val="yellow"/>
          <w:u w:val="single"/>
        </w:rPr>
        <w:t xml:space="preserve">, it </w:t>
      </w:r>
      <w:r w:rsidRPr="00197071">
        <w:rPr>
          <w:b/>
          <w:highlight w:val="yellow"/>
          <w:u w:val="single"/>
        </w:rPr>
        <w:t>may not be revoked</w:t>
      </w:r>
      <w:r w:rsidRPr="00197071">
        <w:rPr>
          <w:highlight w:val="yellow"/>
          <w:u w:val="single"/>
        </w:rPr>
        <w:t xml:space="preserve"> by the original parties without permission of the 3</w:t>
      </w:r>
      <w:r w:rsidRPr="008C75F2">
        <w:rPr>
          <w:highlight w:val="yellow"/>
          <w:u w:val="single"/>
          <w:vertAlign w:val="superscript"/>
        </w:rPr>
        <w:t>rd</w:t>
      </w:r>
      <w:r w:rsidR="008C75F2">
        <w:rPr>
          <w:highlight w:val="yellow"/>
          <w:u w:val="single"/>
        </w:rPr>
        <w:t xml:space="preserve"> </w:t>
      </w:r>
      <w:r w:rsidRPr="00197071">
        <w:rPr>
          <w:highlight w:val="yellow"/>
          <w:u w:val="single"/>
        </w:rPr>
        <w:t>party.</w:t>
      </w:r>
    </w:p>
    <w:p w14:paraId="23776090" w14:textId="77777777" w:rsidR="004747AE" w:rsidRDefault="004747AE" w:rsidP="004747AE">
      <w:pPr>
        <w:rPr>
          <w:lang w:val="en-CA"/>
        </w:rPr>
      </w:pPr>
    </w:p>
    <w:p w14:paraId="35C03341" w14:textId="77777777" w:rsidR="004747AE" w:rsidRPr="00197071" w:rsidRDefault="004747AE" w:rsidP="004747AE">
      <w:pPr>
        <w:pStyle w:val="Heading3"/>
        <w:rPr>
          <w:b/>
          <w:lang w:val="en-CA"/>
        </w:rPr>
      </w:pPr>
      <w:bookmarkStart w:id="82" w:name="_Toc101466473"/>
      <w:bookmarkStart w:id="83" w:name="_Toc153202315"/>
      <w:r>
        <w:rPr>
          <w:lang w:val="en-CA"/>
        </w:rPr>
        <w:t xml:space="preserve">Employee </w:t>
      </w:r>
      <w:r w:rsidRPr="00350F35">
        <w:rPr>
          <w:lang w:val="en-CA"/>
        </w:rPr>
        <w:sym w:font="Wingdings" w:char="F0E0"/>
      </w:r>
      <w:r>
        <w:rPr>
          <w:lang w:val="en-CA"/>
        </w:rPr>
        <w:t xml:space="preserve"> </w:t>
      </w:r>
      <w:r w:rsidRPr="00E94FFB">
        <w:rPr>
          <w:b/>
          <w:u w:val="single"/>
          <w:lang w:val="en-CA"/>
        </w:rPr>
        <w:t>NOTE: EXPANDED IN FRASER: USE FRASER</w:t>
      </w:r>
      <w:bookmarkEnd w:id="82"/>
      <w:bookmarkEnd w:id="83"/>
      <w:r w:rsidRPr="00197071">
        <w:rPr>
          <w:b/>
          <w:lang w:val="en-CA"/>
        </w:rPr>
        <w:t xml:space="preserve"> </w:t>
      </w:r>
    </w:p>
    <w:p w14:paraId="297B0E45" w14:textId="77777777" w:rsidR="004747AE" w:rsidRDefault="004747AE" w:rsidP="004747AE">
      <w:pPr>
        <w:rPr>
          <w:lang w:val="en-CA"/>
        </w:rPr>
      </w:pPr>
      <w:r w:rsidRPr="00350F35">
        <w:rPr>
          <w:color w:val="FF0000"/>
          <w:lang w:val="en-CA"/>
        </w:rPr>
        <w:t xml:space="preserve">London Drugs </w:t>
      </w:r>
      <w:r>
        <w:rPr>
          <w:lang w:val="en-CA"/>
        </w:rPr>
        <w:t>(</w:t>
      </w:r>
      <w:r w:rsidRPr="00350F35">
        <w:rPr>
          <w:color w:val="FF0000"/>
          <w:lang w:val="en-CA"/>
        </w:rPr>
        <w:t>Guys screw up with crane on job</w:t>
      </w:r>
      <w:r>
        <w:rPr>
          <w:lang w:val="en-CA"/>
        </w:rPr>
        <w:t xml:space="preserve">) </w:t>
      </w:r>
      <w:r w:rsidRPr="00350F35">
        <w:rPr>
          <w:lang w:val="en-CA"/>
        </w:rPr>
        <w:sym w:font="Wingdings" w:char="F0E0"/>
      </w:r>
      <w:r>
        <w:rPr>
          <w:lang w:val="en-CA"/>
        </w:rPr>
        <w:t xml:space="preserve"> </w:t>
      </w:r>
      <w:r w:rsidRPr="00350F35">
        <w:rPr>
          <w:b/>
          <w:lang w:val="en-CA"/>
        </w:rPr>
        <w:t xml:space="preserve">Employees Can enforce K </w:t>
      </w:r>
      <w:r w:rsidRPr="00350F35">
        <w:rPr>
          <w:b/>
          <w:sz w:val="28"/>
          <w:lang w:val="en-CA"/>
        </w:rPr>
        <w:t>as a shield</w:t>
      </w:r>
      <w:r w:rsidRPr="00350F35">
        <w:rPr>
          <w:sz w:val="28"/>
          <w:lang w:val="en-CA"/>
        </w:rPr>
        <w:t xml:space="preserve"> </w:t>
      </w:r>
    </w:p>
    <w:p w14:paraId="70DF35BF" w14:textId="77777777" w:rsidR="004747AE" w:rsidRDefault="004747AE" w:rsidP="004747AE">
      <w:pPr>
        <w:pStyle w:val="ListParagraph"/>
        <w:numPr>
          <w:ilvl w:val="0"/>
          <w:numId w:val="34"/>
        </w:numPr>
        <w:rPr>
          <w:lang w:val="en-CA"/>
        </w:rPr>
      </w:pPr>
      <w:r>
        <w:rPr>
          <w:lang w:val="en-CA"/>
        </w:rPr>
        <w:t xml:space="preserve">2 Requirements: (Were covered in this case) </w:t>
      </w:r>
    </w:p>
    <w:p w14:paraId="293D012B" w14:textId="77777777" w:rsidR="008C75F2" w:rsidRDefault="004747AE" w:rsidP="008C75F2">
      <w:pPr>
        <w:pStyle w:val="ListParagraph"/>
        <w:numPr>
          <w:ilvl w:val="1"/>
          <w:numId w:val="34"/>
        </w:numPr>
        <w:rPr>
          <w:b/>
          <w:sz w:val="28"/>
        </w:rPr>
      </w:pPr>
      <w:r w:rsidRPr="008C75F2">
        <w:rPr>
          <w:b/>
        </w:rPr>
        <w:t>The limitation of liability clause must, either expressly or impliedly, extend the benefit to the employee(s</w:t>
      </w:r>
      <w:r w:rsidRPr="008C75F2">
        <w:rPr>
          <w:b/>
          <w:sz w:val="28"/>
        </w:rPr>
        <w:t>); AND</w:t>
      </w:r>
    </w:p>
    <w:p w14:paraId="1697C825" w14:textId="0EFA0921" w:rsidR="004747AE" w:rsidRPr="008C75F2" w:rsidRDefault="004747AE" w:rsidP="008C75F2">
      <w:pPr>
        <w:pStyle w:val="ListParagraph"/>
        <w:numPr>
          <w:ilvl w:val="1"/>
          <w:numId w:val="34"/>
        </w:numPr>
        <w:rPr>
          <w:b/>
          <w:sz w:val="28"/>
        </w:rPr>
      </w:pPr>
      <w:r w:rsidRPr="008C75F2">
        <w:rPr>
          <w:b/>
        </w:rPr>
        <w:t xml:space="preserve"> The employees must have been acting in the course of their employment performing the services provided for in the contract when the loss occurred. </w:t>
      </w:r>
    </w:p>
    <w:p w14:paraId="57E5FF91" w14:textId="77777777" w:rsidR="004747AE" w:rsidRPr="00197071" w:rsidRDefault="004747AE" w:rsidP="004747AE">
      <w:pPr>
        <w:pStyle w:val="ListParagraph"/>
        <w:numPr>
          <w:ilvl w:val="0"/>
          <w:numId w:val="34"/>
        </w:numPr>
        <w:tabs>
          <w:tab w:val="clear" w:pos="374"/>
          <w:tab w:val="clear" w:pos="720"/>
        </w:tabs>
        <w:rPr>
          <w:u w:val="single"/>
        </w:rPr>
      </w:pPr>
      <w:r w:rsidRPr="00350F35">
        <w:rPr>
          <w:u w:val="single"/>
        </w:rPr>
        <w:t xml:space="preserve">Only as a shield which distinguishes from </w:t>
      </w:r>
      <w:r w:rsidRPr="00350F35">
        <w:rPr>
          <w:color w:val="FF0000"/>
          <w:u w:val="single"/>
        </w:rPr>
        <w:t xml:space="preserve">Tweddle </w:t>
      </w:r>
    </w:p>
    <w:p w14:paraId="2D8A4C7F" w14:textId="77777777" w:rsidR="004747AE" w:rsidRPr="00197071" w:rsidRDefault="004747AE" w:rsidP="004747AE">
      <w:pPr>
        <w:pStyle w:val="Heading1"/>
      </w:pPr>
      <w:bookmarkStart w:id="84" w:name="_Toc101466474"/>
      <w:bookmarkStart w:id="85" w:name="_Toc153202316"/>
      <w:r>
        <w:t>Parole Evidence Rule</w:t>
      </w:r>
      <w:bookmarkEnd w:id="84"/>
      <w:bookmarkEnd w:id="85"/>
      <w:r>
        <w:t xml:space="preserve"> </w:t>
      </w:r>
    </w:p>
    <w:p w14:paraId="2DA5706A" w14:textId="77777777" w:rsidR="004747AE" w:rsidRDefault="004747AE" w:rsidP="004747AE">
      <w:pPr>
        <w:rPr>
          <w:u w:val="single"/>
        </w:rPr>
      </w:pPr>
    </w:p>
    <w:p w14:paraId="3ED668E7" w14:textId="77777777" w:rsidR="004747AE" w:rsidRDefault="004747AE" w:rsidP="004747AE">
      <w:r w:rsidRPr="001611A4">
        <w:rPr>
          <w:color w:val="FF0000"/>
        </w:rPr>
        <w:t xml:space="preserve">Corbin On K </w:t>
      </w:r>
      <w:r w:rsidRPr="001611A4">
        <w:sym w:font="Wingdings" w:char="F0E0"/>
      </w:r>
      <w:r>
        <w:rPr>
          <w:u w:val="single"/>
        </w:rPr>
        <w:t xml:space="preserve"> </w:t>
      </w:r>
      <w:bookmarkStart w:id="86" w:name="_Toc99978640"/>
      <w:r w:rsidRPr="001611A4">
        <w:rPr>
          <w:b/>
        </w:rPr>
        <w:t>Parties are bound to the written agreement if there is complete and accurate integration of contract</w:t>
      </w:r>
      <w:bookmarkEnd w:id="86"/>
      <w:r w:rsidRPr="001611A4">
        <w:rPr>
          <w:b/>
        </w:rPr>
        <w:t xml:space="preserve"> </w:t>
      </w:r>
    </w:p>
    <w:p w14:paraId="428329F4" w14:textId="77777777" w:rsidR="004747AE" w:rsidRDefault="004747AE" w:rsidP="004747AE">
      <w:pPr>
        <w:pStyle w:val="ListParagraph"/>
        <w:numPr>
          <w:ilvl w:val="0"/>
          <w:numId w:val="34"/>
        </w:numPr>
        <w:jc w:val="left"/>
      </w:pPr>
      <w:r w:rsidRPr="00462683">
        <w:t>Evidence of prior negotiations will not be admitted for varying the writing this includes both oral and written evidence</w:t>
      </w:r>
    </w:p>
    <w:p w14:paraId="3CED4CC8" w14:textId="77777777" w:rsidR="004747AE" w:rsidRPr="001611A4" w:rsidRDefault="004747AE" w:rsidP="004747AE">
      <w:pPr>
        <w:pStyle w:val="ListParagraph"/>
        <w:numPr>
          <w:ilvl w:val="1"/>
          <w:numId w:val="34"/>
        </w:numPr>
        <w:jc w:val="left"/>
      </w:pPr>
      <w:r w:rsidRPr="001611A4">
        <w:rPr>
          <w:b/>
        </w:rPr>
        <w:t xml:space="preserve">If parties redraft </w:t>
      </w:r>
      <w:r>
        <w:rPr>
          <w:b/>
        </w:rPr>
        <w:t>K</w:t>
      </w:r>
      <w:r w:rsidRPr="001611A4">
        <w:rPr>
          <w:b/>
        </w:rPr>
        <w:t xml:space="preserve"> to add a new term, this can be admitted. [New terms and modifications are fine!] </w:t>
      </w:r>
    </w:p>
    <w:p w14:paraId="76A77802" w14:textId="77777777" w:rsidR="004747AE" w:rsidRPr="001239AB" w:rsidRDefault="004747AE" w:rsidP="004747AE">
      <w:pPr>
        <w:pStyle w:val="ListParagraph"/>
        <w:numPr>
          <w:ilvl w:val="0"/>
          <w:numId w:val="34"/>
        </w:numPr>
      </w:pPr>
      <w:r>
        <w:t xml:space="preserve">It is a presumption not a rule </w:t>
      </w:r>
      <w:r>
        <w:sym w:font="Wingdings" w:char="F0E0"/>
      </w:r>
      <w:r>
        <w:t xml:space="preserve"> </w:t>
      </w:r>
      <w:r w:rsidRPr="00553707">
        <w:rPr>
          <w:u w:val="single"/>
        </w:rPr>
        <w:t>a presumption that can be displaced</w:t>
      </w:r>
      <w:r>
        <w:t xml:space="preserve"> </w:t>
      </w:r>
    </w:p>
    <w:p w14:paraId="11B3DF63" w14:textId="77777777" w:rsidR="004747AE" w:rsidRDefault="004747AE" w:rsidP="004747AE">
      <w:pPr>
        <w:jc w:val="left"/>
        <w:rPr>
          <w:u w:val="single"/>
        </w:rPr>
      </w:pPr>
    </w:p>
    <w:p w14:paraId="3C8D99C7" w14:textId="77777777" w:rsidR="004747AE" w:rsidRDefault="004747AE" w:rsidP="004747AE">
      <w:pPr>
        <w:jc w:val="left"/>
      </w:pPr>
      <w:r w:rsidRPr="00462683">
        <w:t>Exceptions to Parol</w:t>
      </w:r>
      <w:r>
        <w:t>e</w:t>
      </w:r>
      <w:r w:rsidRPr="00462683">
        <w:t xml:space="preserve"> Evidence </w:t>
      </w:r>
      <w:r>
        <w:t>Rule (Corbin)</w:t>
      </w:r>
    </w:p>
    <w:p w14:paraId="1F5145B4" w14:textId="77777777" w:rsidR="004747AE" w:rsidRDefault="004747AE" w:rsidP="004747AE">
      <w:pPr>
        <w:pStyle w:val="ListParagraph"/>
        <w:numPr>
          <w:ilvl w:val="0"/>
          <w:numId w:val="36"/>
        </w:numPr>
        <w:jc w:val="left"/>
      </w:pPr>
      <w:r w:rsidRPr="00462683">
        <w:t>1</w:t>
      </w:r>
      <w:r w:rsidRPr="001611A4">
        <w:rPr>
          <w:b/>
        </w:rPr>
        <w:t>. Have the parties made a contract?</w:t>
      </w:r>
      <w:r w:rsidRPr="00462683">
        <w:t xml:space="preserve"> → if there's no contract then you can't use the parol</w:t>
      </w:r>
      <w:r>
        <w:t>e</w:t>
      </w:r>
      <w:r w:rsidRPr="00462683">
        <w:t xml:space="preserve"> evidence rule</w:t>
      </w:r>
    </w:p>
    <w:p w14:paraId="0BEBDF23" w14:textId="3B1E6986" w:rsidR="004747AE" w:rsidRDefault="004747AE" w:rsidP="004747AE">
      <w:pPr>
        <w:pStyle w:val="ListParagraph"/>
        <w:numPr>
          <w:ilvl w:val="0"/>
          <w:numId w:val="36"/>
        </w:numPr>
        <w:jc w:val="left"/>
      </w:pPr>
      <w:r w:rsidRPr="00462683">
        <w:t xml:space="preserve">2. </w:t>
      </w:r>
      <w:r w:rsidRPr="001611A4">
        <w:rPr>
          <w:b/>
        </w:rPr>
        <w:t>Is the contract void or voidable?</w:t>
      </w:r>
      <w:r w:rsidRPr="00462683">
        <w:t xml:space="preserve"> → based on illegality, fraud, mistake. If </w:t>
      </w:r>
      <w:r w:rsidR="000E0E8B" w:rsidRPr="00462683">
        <w:t>yes,</w:t>
      </w:r>
      <w:r w:rsidRPr="00462683">
        <w:t xml:space="preserve"> then the parol</w:t>
      </w:r>
      <w:r>
        <w:t>e</w:t>
      </w:r>
      <w:r w:rsidRPr="00462683">
        <w:t xml:space="preserve"> evidence rule can’t be used </w:t>
      </w:r>
    </w:p>
    <w:p w14:paraId="72DC05E6" w14:textId="4AF1AC25" w:rsidR="004747AE" w:rsidRDefault="004747AE" w:rsidP="004747AE">
      <w:pPr>
        <w:pStyle w:val="ListParagraph"/>
        <w:numPr>
          <w:ilvl w:val="0"/>
          <w:numId w:val="36"/>
        </w:numPr>
        <w:jc w:val="left"/>
      </w:pPr>
      <w:r w:rsidRPr="00462683">
        <w:t xml:space="preserve">3. Did the </w:t>
      </w:r>
      <w:r w:rsidR="000E0E8B" w:rsidRPr="00462683">
        <w:t>parties’</w:t>
      </w:r>
      <w:r w:rsidRPr="00462683">
        <w:t xml:space="preserve"> </w:t>
      </w:r>
      <w:r w:rsidRPr="001611A4">
        <w:rPr>
          <w:b/>
        </w:rPr>
        <w:t>assent</w:t>
      </w:r>
      <w:r w:rsidRPr="00462683">
        <w:t xml:space="preserve"> to a particular writing as the complete and </w:t>
      </w:r>
      <w:r w:rsidRPr="001611A4">
        <w:rPr>
          <w:b/>
        </w:rPr>
        <w:t>accurate integration of the contract</w:t>
      </w:r>
      <w:r w:rsidRPr="00462683">
        <w:t xml:space="preserve">? </w:t>
      </w:r>
      <w:r>
        <w:sym w:font="Wingdings" w:char="F0E0"/>
      </w:r>
      <w:r>
        <w:t xml:space="preserve"> </w:t>
      </w:r>
      <w:r w:rsidRPr="00553707">
        <w:rPr>
          <w:u w:val="single"/>
        </w:rPr>
        <w:t>if they didn't agree to an integration clause then this is no Bueno</w:t>
      </w:r>
    </w:p>
    <w:p w14:paraId="7DDB2DA1" w14:textId="77777777" w:rsidR="004747AE" w:rsidRDefault="004747AE" w:rsidP="004747AE">
      <w:pPr>
        <w:rPr>
          <w:lang w:val="en-CA"/>
        </w:rPr>
      </w:pPr>
    </w:p>
    <w:p w14:paraId="5C727B0A" w14:textId="2B92104F" w:rsidR="004747AE" w:rsidRDefault="004747AE" w:rsidP="004747AE">
      <w:pPr>
        <w:rPr>
          <w:lang w:val="en-CA"/>
        </w:rPr>
      </w:pPr>
      <w:r w:rsidRPr="00572D7D">
        <w:rPr>
          <w:color w:val="FF0000"/>
          <w:lang w:val="en-CA"/>
        </w:rPr>
        <w:t xml:space="preserve">Gallen v Allstate </w:t>
      </w:r>
      <w:r>
        <w:rPr>
          <w:lang w:val="en-CA"/>
        </w:rPr>
        <w:t>(</w:t>
      </w:r>
      <w:r w:rsidRPr="00572D7D">
        <w:rPr>
          <w:color w:val="FF0000"/>
          <w:lang w:val="en-CA"/>
        </w:rPr>
        <w:t xml:space="preserve">Promise that seeds will grow to </w:t>
      </w:r>
      <w:r w:rsidR="000E0E8B" w:rsidRPr="00572D7D">
        <w:rPr>
          <w:color w:val="FF0000"/>
          <w:lang w:val="en-CA"/>
        </w:rPr>
        <w:t>wheat,</w:t>
      </w:r>
      <w:r w:rsidRPr="00572D7D">
        <w:rPr>
          <w:color w:val="FF0000"/>
          <w:lang w:val="en-CA"/>
        </w:rPr>
        <w:t xml:space="preserve"> but they don’t</w:t>
      </w:r>
      <w:r>
        <w:rPr>
          <w:lang w:val="en-CA"/>
        </w:rPr>
        <w:t xml:space="preserve">) </w:t>
      </w:r>
      <w:r w:rsidRPr="00572D7D">
        <w:rPr>
          <w:lang w:val="en-CA"/>
        </w:rPr>
        <w:sym w:font="Wingdings" w:char="F0E0"/>
      </w:r>
      <w:r w:rsidR="000E0E8B">
        <w:rPr>
          <w:lang w:val="en-CA"/>
        </w:rPr>
        <w:t xml:space="preserve"> </w:t>
      </w:r>
      <w:r w:rsidRPr="00553707">
        <w:rPr>
          <w:b/>
          <w:lang w:val="en-CA"/>
        </w:rPr>
        <w:t>Gives a looser interpretation of P Rule</w:t>
      </w:r>
      <w:r>
        <w:rPr>
          <w:lang w:val="en-CA"/>
        </w:rPr>
        <w:t xml:space="preserve"> </w:t>
      </w:r>
    </w:p>
    <w:p w14:paraId="2EE70AB9" w14:textId="77777777" w:rsidR="004747AE" w:rsidRPr="00553707" w:rsidRDefault="004747AE" w:rsidP="004747AE">
      <w:pPr>
        <w:pStyle w:val="ListParagraph"/>
        <w:numPr>
          <w:ilvl w:val="0"/>
          <w:numId w:val="36"/>
        </w:numPr>
        <w:rPr>
          <w:b/>
          <w:lang w:val="en-CA"/>
        </w:rPr>
      </w:pPr>
      <w:r w:rsidRPr="00572D7D">
        <w:rPr>
          <w:b/>
          <w:lang w:val="en-CA"/>
        </w:rPr>
        <w:t>1</w:t>
      </w:r>
      <w:r w:rsidRPr="00553707">
        <w:rPr>
          <w:lang w:val="en-CA"/>
        </w:rPr>
        <w:t xml:space="preserve">) If there is an </w:t>
      </w:r>
      <w:r w:rsidRPr="00553707">
        <w:rPr>
          <w:b/>
          <w:lang w:val="en-CA"/>
        </w:rPr>
        <w:t>oral modification</w:t>
      </w:r>
      <w:r w:rsidRPr="00553707">
        <w:rPr>
          <w:lang w:val="en-CA"/>
        </w:rPr>
        <w:t xml:space="preserve">, it </w:t>
      </w:r>
      <w:r w:rsidRPr="00553707">
        <w:rPr>
          <w:b/>
          <w:lang w:val="en-CA"/>
        </w:rPr>
        <w:t>can be legally binding and included if it doesn’t contradict K</w:t>
      </w:r>
    </w:p>
    <w:p w14:paraId="709317BF" w14:textId="77777777" w:rsidR="004747AE" w:rsidRDefault="004747AE" w:rsidP="004747AE">
      <w:pPr>
        <w:pStyle w:val="ListParagraph"/>
        <w:numPr>
          <w:ilvl w:val="0"/>
          <w:numId w:val="36"/>
        </w:numPr>
        <w:rPr>
          <w:b/>
          <w:lang w:val="en-CA"/>
        </w:rPr>
      </w:pPr>
      <w:r w:rsidRPr="00572D7D">
        <w:rPr>
          <w:b/>
          <w:lang w:val="en-CA"/>
        </w:rPr>
        <w:t xml:space="preserve">2) Even if it does conflict it is a presumption that can be done away with if </w:t>
      </w:r>
      <w:r>
        <w:rPr>
          <w:b/>
          <w:lang w:val="en-CA"/>
        </w:rPr>
        <w:t xml:space="preserve">it </w:t>
      </w:r>
      <w:r w:rsidRPr="00572D7D">
        <w:rPr>
          <w:b/>
          <w:lang w:val="en-CA"/>
        </w:rPr>
        <w:t>is a warranty that reflects the intent</w:t>
      </w:r>
      <w:r>
        <w:rPr>
          <w:b/>
          <w:lang w:val="en-CA"/>
        </w:rPr>
        <w:t xml:space="preserve"> </w:t>
      </w:r>
      <w:r w:rsidRPr="00572D7D">
        <w:rPr>
          <w:b/>
          <w:lang w:val="en-CA"/>
        </w:rPr>
        <w:t xml:space="preserve">contractual relationship of the parties </w:t>
      </w:r>
    </w:p>
    <w:p w14:paraId="5602F199" w14:textId="6B24C133" w:rsidR="004747AE" w:rsidRPr="00E94FFB" w:rsidRDefault="004747AE" w:rsidP="004747AE">
      <w:pPr>
        <w:pStyle w:val="ListParagraph"/>
        <w:numPr>
          <w:ilvl w:val="1"/>
          <w:numId w:val="36"/>
        </w:numPr>
        <w:rPr>
          <w:b/>
          <w:u w:val="single"/>
          <w:lang w:val="en-CA"/>
        </w:rPr>
      </w:pPr>
      <w:r w:rsidRPr="00E94FFB">
        <w:rPr>
          <w:u w:val="single"/>
          <w:lang w:val="en-CA"/>
        </w:rPr>
        <w:t xml:space="preserve">This essentially broadens the rule and says </w:t>
      </w:r>
      <w:r w:rsidRPr="00E94FFB">
        <w:rPr>
          <w:b/>
          <w:u w:val="single"/>
          <w:lang w:val="en-CA"/>
        </w:rPr>
        <w:t xml:space="preserve">as long as it is </w:t>
      </w:r>
      <w:r w:rsidR="000E0E8B" w:rsidRPr="00E94FFB">
        <w:rPr>
          <w:b/>
          <w:u w:val="single"/>
          <w:lang w:val="en-CA"/>
        </w:rPr>
        <w:t>important,</w:t>
      </w:r>
      <w:r w:rsidRPr="00E94FFB">
        <w:rPr>
          <w:b/>
          <w:u w:val="single"/>
          <w:lang w:val="en-CA"/>
        </w:rPr>
        <w:t xml:space="preserve"> and it reflects the intention of the parties</w:t>
      </w:r>
      <w:r w:rsidRPr="00E94FFB">
        <w:rPr>
          <w:u w:val="single"/>
          <w:lang w:val="en-CA"/>
        </w:rPr>
        <w:t xml:space="preserve"> then the other evidence (oral representation) can be admissible </w:t>
      </w:r>
    </w:p>
    <w:p w14:paraId="38F60705" w14:textId="2514D73D" w:rsidR="004747AE" w:rsidRPr="000E0E8B" w:rsidRDefault="004747AE" w:rsidP="000E0E8B">
      <w:pPr>
        <w:pStyle w:val="ListParagraph"/>
        <w:numPr>
          <w:ilvl w:val="1"/>
          <w:numId w:val="36"/>
        </w:numPr>
        <w:rPr>
          <w:b/>
          <w:lang w:val="en-CA"/>
        </w:rPr>
      </w:pPr>
      <w:r>
        <w:rPr>
          <w:b/>
          <w:lang w:val="en-CA"/>
        </w:rPr>
        <w:t xml:space="preserve">Here oral rep was admitted. </w:t>
      </w:r>
    </w:p>
    <w:p w14:paraId="517810F3" w14:textId="77777777" w:rsidR="004747AE" w:rsidRDefault="004747AE" w:rsidP="004747AE">
      <w:pPr>
        <w:jc w:val="left"/>
        <w:rPr>
          <w:b/>
        </w:rPr>
      </w:pPr>
    </w:p>
    <w:p w14:paraId="77CD10E0" w14:textId="77777777" w:rsidR="00A56586" w:rsidRDefault="00A56586" w:rsidP="004747AE">
      <w:pPr>
        <w:jc w:val="left"/>
        <w:rPr>
          <w:b/>
        </w:rPr>
      </w:pPr>
    </w:p>
    <w:p w14:paraId="4A9BAE8B" w14:textId="77777777" w:rsidR="00A56586" w:rsidRDefault="00A56586" w:rsidP="004747AE">
      <w:pPr>
        <w:jc w:val="left"/>
        <w:rPr>
          <w:b/>
        </w:rPr>
      </w:pPr>
    </w:p>
    <w:p w14:paraId="0C75234A" w14:textId="77777777" w:rsidR="00A56586" w:rsidRPr="00D203E3" w:rsidRDefault="00A56586" w:rsidP="004747AE">
      <w:pPr>
        <w:jc w:val="left"/>
        <w:rPr>
          <w:b/>
        </w:rPr>
      </w:pPr>
    </w:p>
    <w:p w14:paraId="16460ABC" w14:textId="77777777" w:rsidR="004747AE" w:rsidRDefault="004747AE" w:rsidP="004747AE">
      <w:pPr>
        <w:pStyle w:val="Heading1"/>
      </w:pPr>
      <w:bookmarkStart w:id="87" w:name="_Toc101466479"/>
      <w:bookmarkStart w:id="88" w:name="_Toc153202317"/>
      <w:r>
        <w:lastRenderedPageBreak/>
        <w:t>Good Faith</w:t>
      </w:r>
      <w:bookmarkEnd w:id="87"/>
      <w:bookmarkEnd w:id="88"/>
      <w:r>
        <w:t xml:space="preserve"> </w:t>
      </w:r>
    </w:p>
    <w:p w14:paraId="181683A6" w14:textId="77777777" w:rsidR="004747AE" w:rsidRDefault="004747AE" w:rsidP="004747AE">
      <w:pPr>
        <w:tabs>
          <w:tab w:val="left" w:pos="1598"/>
        </w:tabs>
        <w:rPr>
          <w:lang w:val="en-CA"/>
        </w:rPr>
      </w:pPr>
    </w:p>
    <w:p w14:paraId="32C5375F" w14:textId="77777777" w:rsidR="004747AE" w:rsidRDefault="004747AE" w:rsidP="004747AE">
      <w:bookmarkStart w:id="89" w:name="_Toc99978673"/>
      <w:r w:rsidRPr="00F26A0C">
        <w:rPr>
          <w:color w:val="FF0000"/>
        </w:rPr>
        <w:t xml:space="preserve">Bhasin v. Hrynew </w:t>
      </w:r>
      <w:bookmarkEnd w:id="89"/>
      <w:r>
        <w:t>(</w:t>
      </w:r>
      <w:r w:rsidRPr="00F26A0C">
        <w:rPr>
          <w:color w:val="FF0000"/>
        </w:rPr>
        <w:t>Both sell financial products and Employer lies by either omission or outright lie</w:t>
      </w:r>
      <w:r>
        <w:t>)</w:t>
      </w:r>
    </w:p>
    <w:p w14:paraId="52E9F69A" w14:textId="762ADF8F" w:rsidR="004747AE" w:rsidRDefault="004747AE" w:rsidP="004747AE">
      <w:pPr>
        <w:pStyle w:val="ListParagraph"/>
        <w:numPr>
          <w:ilvl w:val="0"/>
          <w:numId w:val="41"/>
        </w:numPr>
      </w:pPr>
      <w:bookmarkStart w:id="90" w:name="_Toc99978674"/>
      <w:r>
        <w:t>1)</w:t>
      </w:r>
      <w:r w:rsidR="00981D1F">
        <w:t xml:space="preserve"> </w:t>
      </w:r>
      <w:r>
        <w:t xml:space="preserve">Good faith is </w:t>
      </w:r>
      <w:r w:rsidRPr="00F26A0C">
        <w:rPr>
          <w:b/>
        </w:rPr>
        <w:t>not a freestanding rule but a doctrine</w:t>
      </w:r>
      <w:r>
        <w:t xml:space="preserve"> that is given different weight in different circumstances</w:t>
      </w:r>
      <w:bookmarkStart w:id="91" w:name="_Toc99978675"/>
      <w:bookmarkEnd w:id="90"/>
      <w:r w:rsidR="0076589F">
        <w:t xml:space="preserve"> (cannot contract out of it) </w:t>
      </w:r>
    </w:p>
    <w:p w14:paraId="74A64989" w14:textId="54DBEA51" w:rsidR="004747AE" w:rsidRDefault="004747AE" w:rsidP="004747AE">
      <w:pPr>
        <w:pStyle w:val="ListParagraph"/>
        <w:numPr>
          <w:ilvl w:val="0"/>
          <w:numId w:val="41"/>
        </w:numPr>
      </w:pPr>
      <w:r>
        <w:t>2)</w:t>
      </w:r>
      <w:r w:rsidR="00981D1F">
        <w:t xml:space="preserve"> </w:t>
      </w:r>
      <w:r w:rsidRPr="00F26A0C">
        <w:rPr>
          <w:b/>
        </w:rPr>
        <w:t>The doctrine is not closed,</w:t>
      </w:r>
      <w:r w:rsidRPr="00D02140">
        <w:t xml:space="preserve"> and the organizing principle should be developed where it is wanting</w:t>
      </w:r>
      <w:bookmarkStart w:id="92" w:name="_Toc99978676"/>
      <w:bookmarkEnd w:id="91"/>
    </w:p>
    <w:p w14:paraId="2A5FF393" w14:textId="76D8F07A" w:rsidR="004747AE" w:rsidRDefault="004747AE" w:rsidP="004747AE">
      <w:pPr>
        <w:pStyle w:val="ListParagraph"/>
        <w:numPr>
          <w:ilvl w:val="0"/>
          <w:numId w:val="41"/>
        </w:numPr>
      </w:pPr>
      <w:r>
        <w:t>3)</w:t>
      </w:r>
      <w:r w:rsidR="00981D1F">
        <w:t xml:space="preserve"> </w:t>
      </w:r>
      <w:r>
        <w:t xml:space="preserve">Particular duty of good performance </w:t>
      </w:r>
      <w:r>
        <w:sym w:font="Wingdings" w:char="F0E0"/>
      </w:r>
      <w:r>
        <w:t xml:space="preserve"> </w:t>
      </w:r>
      <w:r w:rsidRPr="00F26A0C">
        <w:rPr>
          <w:b/>
        </w:rPr>
        <w:t>honesty in performance</w:t>
      </w:r>
      <w:r w:rsidR="0076589F">
        <w:rPr>
          <w:b/>
        </w:rPr>
        <w:t xml:space="preserve"> (one of the manifestations)</w:t>
      </w:r>
      <w:r>
        <w:t xml:space="preserve"> </w:t>
      </w:r>
      <w:r>
        <w:sym w:font="Wingdings" w:char="F0E0"/>
      </w:r>
      <w:r>
        <w:t xml:space="preserve"> can still benefit from flow of contract </w:t>
      </w:r>
    </w:p>
    <w:p w14:paraId="3E1009F9" w14:textId="77777777" w:rsidR="004747AE" w:rsidRPr="0076589F" w:rsidRDefault="004747AE" w:rsidP="004747AE">
      <w:pPr>
        <w:pStyle w:val="ListParagraph"/>
        <w:numPr>
          <w:ilvl w:val="1"/>
          <w:numId w:val="41"/>
        </w:numPr>
        <w:rPr>
          <w:color w:val="4472C4" w:themeColor="accent1"/>
          <w:u w:val="single"/>
        </w:rPr>
      </w:pPr>
      <w:r>
        <w:sym w:font="Wingdings" w:char="F0E0"/>
      </w:r>
      <w:r>
        <w:t xml:space="preserve"> </w:t>
      </w:r>
      <w:r w:rsidRPr="00F26A0C">
        <w:rPr>
          <w:b/>
        </w:rPr>
        <w:t xml:space="preserve">BUT parties </w:t>
      </w:r>
      <w:r w:rsidRPr="00D203E3">
        <w:rPr>
          <w:b/>
          <w:color w:val="4472C4" w:themeColor="accent1"/>
          <w:u w:val="single"/>
        </w:rPr>
        <w:t>should not lie or otherwise knowingly mislead each other bout matters directly links to the performance of the contrac</w:t>
      </w:r>
      <w:bookmarkEnd w:id="92"/>
      <w:r w:rsidRPr="00D203E3">
        <w:rPr>
          <w:b/>
          <w:color w:val="4472C4" w:themeColor="accent1"/>
          <w:u w:val="single"/>
        </w:rPr>
        <w:t>t</w:t>
      </w:r>
    </w:p>
    <w:p w14:paraId="14BBE959" w14:textId="647D5E2A" w:rsidR="0076589F" w:rsidRPr="00D203E3" w:rsidRDefault="0076589F" w:rsidP="004747AE">
      <w:pPr>
        <w:pStyle w:val="ListParagraph"/>
        <w:numPr>
          <w:ilvl w:val="1"/>
          <w:numId w:val="41"/>
        </w:numPr>
        <w:rPr>
          <w:color w:val="4472C4" w:themeColor="accent1"/>
          <w:u w:val="single"/>
        </w:rPr>
      </w:pPr>
      <w:r>
        <w:t xml:space="preserve">Do not sue on the general duty but not on the manifestation of good faith </w:t>
      </w:r>
    </w:p>
    <w:p w14:paraId="335CCFBA" w14:textId="77777777" w:rsidR="004747AE" w:rsidRPr="00981D1F" w:rsidRDefault="004747AE" w:rsidP="004747AE">
      <w:pPr>
        <w:rPr>
          <w:color w:val="FF0000"/>
        </w:rPr>
      </w:pPr>
    </w:p>
    <w:p w14:paraId="5753A3E9" w14:textId="0A2B5434" w:rsidR="00981D1F" w:rsidRPr="00981D1F" w:rsidRDefault="00981D1F" w:rsidP="004747AE">
      <w:pPr>
        <w:rPr>
          <w:color w:val="FF0000"/>
        </w:rPr>
      </w:pPr>
      <w:r w:rsidRPr="00981D1F">
        <w:rPr>
          <w:color w:val="FF0000"/>
        </w:rPr>
        <w:t>CM Callow Inc v Zollinger</w:t>
      </w:r>
      <w:r>
        <w:rPr>
          <w:color w:val="FF0000"/>
        </w:rPr>
        <w:t xml:space="preserve"> (</w:t>
      </w:r>
      <w:r w:rsidR="00442649">
        <w:rPr>
          <w:color w:val="FF0000"/>
        </w:rPr>
        <w:t>Deception regarding s</w:t>
      </w:r>
      <w:r>
        <w:rPr>
          <w:color w:val="FF0000"/>
        </w:rPr>
        <w:t>now removal)</w:t>
      </w:r>
    </w:p>
    <w:p w14:paraId="6E9E0DC2" w14:textId="756DB3D8" w:rsidR="00981D1F" w:rsidRPr="0076589F" w:rsidRDefault="00981D1F" w:rsidP="00981D1F">
      <w:pPr>
        <w:pStyle w:val="ListParagraph"/>
        <w:numPr>
          <w:ilvl w:val="0"/>
          <w:numId w:val="41"/>
        </w:numPr>
        <w:rPr>
          <w:u w:val="single"/>
        </w:rPr>
      </w:pPr>
      <w:r>
        <w:t>T</w:t>
      </w:r>
      <w:r w:rsidRPr="00981D1F">
        <w:t xml:space="preserve">here is an implied duty to disclose information that would otherwise be considered a lie by omission (is otherwise BAD FAITH) </w:t>
      </w:r>
      <w:r w:rsidRPr="00981D1F">
        <w:sym w:font="Wingdings" w:char="F0E0"/>
      </w:r>
      <w:r w:rsidRPr="00981D1F">
        <w:t xml:space="preserve"> </w:t>
      </w:r>
      <w:r w:rsidRPr="00981D1F">
        <w:rPr>
          <w:b/>
          <w:bCs/>
          <w:color w:val="0070C0"/>
          <w:u w:val="single"/>
        </w:rPr>
        <w:t>1) a party must not be actively deceptive and 2) must correct misapprehensions when they become known</w:t>
      </w:r>
    </w:p>
    <w:p w14:paraId="6106E491" w14:textId="11B22060" w:rsidR="0076589F" w:rsidRPr="00981D1F" w:rsidRDefault="0076589F" w:rsidP="0076589F">
      <w:pPr>
        <w:pStyle w:val="ListParagraph"/>
        <w:numPr>
          <w:ilvl w:val="1"/>
          <w:numId w:val="41"/>
        </w:numPr>
        <w:rPr>
          <w:u w:val="single"/>
        </w:rPr>
      </w:pPr>
      <w:r>
        <w:t xml:space="preserve">Duty of honest performance violated when they were not forthcoming </w:t>
      </w:r>
    </w:p>
    <w:p w14:paraId="2FF56A92" w14:textId="77777777" w:rsidR="00981D1F" w:rsidRDefault="00981D1F" w:rsidP="004747AE">
      <w:pPr>
        <w:rPr>
          <w:u w:val="single"/>
        </w:rPr>
      </w:pPr>
    </w:p>
    <w:p w14:paraId="3CD500EB" w14:textId="11709FFB" w:rsidR="00981D1F" w:rsidRPr="00981D1F" w:rsidRDefault="00981D1F" w:rsidP="004747AE">
      <w:pPr>
        <w:rPr>
          <w:color w:val="FF0000"/>
        </w:rPr>
      </w:pPr>
      <w:proofErr w:type="spellStart"/>
      <w:r w:rsidRPr="00981D1F">
        <w:rPr>
          <w:color w:val="FF0000"/>
        </w:rPr>
        <w:t>Wastech</w:t>
      </w:r>
      <w:proofErr w:type="spellEnd"/>
      <w:r w:rsidRPr="00981D1F">
        <w:rPr>
          <w:color w:val="FF0000"/>
        </w:rPr>
        <w:t xml:space="preserve"> Services Ltd v Greater Vancouver Sewerage and Drainage District</w:t>
      </w:r>
      <w:r>
        <w:rPr>
          <w:color w:val="FF0000"/>
        </w:rPr>
        <w:t xml:space="preserve"> (</w:t>
      </w:r>
      <w:r w:rsidR="00442649">
        <w:rPr>
          <w:color w:val="FF0000"/>
        </w:rPr>
        <w:t xml:space="preserve">Sewage </w:t>
      </w:r>
      <w:proofErr w:type="spellStart"/>
      <w:r w:rsidR="00442649">
        <w:rPr>
          <w:color w:val="FF0000"/>
        </w:rPr>
        <w:t>Transporation</w:t>
      </w:r>
      <w:proofErr w:type="spellEnd"/>
      <w:r w:rsidR="00442649">
        <w:rPr>
          <w:color w:val="FF0000"/>
        </w:rPr>
        <w:t xml:space="preserve">) </w:t>
      </w:r>
    </w:p>
    <w:p w14:paraId="0A99E2E6" w14:textId="4054D3A2" w:rsidR="004747AE" w:rsidRPr="00981D1F" w:rsidRDefault="00981D1F" w:rsidP="00981D1F">
      <w:pPr>
        <w:pStyle w:val="ListParagraph"/>
        <w:numPr>
          <w:ilvl w:val="0"/>
          <w:numId w:val="41"/>
        </w:numPr>
        <w:rPr>
          <w:b/>
          <w:bCs/>
          <w:color w:val="0070C0"/>
          <w:u w:val="single"/>
        </w:rPr>
      </w:pPr>
      <w:r w:rsidRPr="00981D1F">
        <w:rPr>
          <w:b/>
          <w:bCs/>
        </w:rPr>
        <w:t>Duty to Exercise Contractual Discretionary Powers in Good Faith</w:t>
      </w:r>
      <w:r w:rsidRPr="00981D1F">
        <w:t xml:space="preserve"> </w:t>
      </w:r>
      <w:r w:rsidRPr="00981D1F">
        <w:sym w:font="Wingdings" w:char="F0E0"/>
      </w:r>
      <w:r w:rsidRPr="00981D1F">
        <w:t xml:space="preserve">  test for determining exercising discretion in good faith </w:t>
      </w:r>
      <w:r w:rsidRPr="00981D1F">
        <w:rPr>
          <w:b/>
          <w:bCs/>
          <w:color w:val="0070C0"/>
          <w:u w:val="single"/>
        </w:rPr>
        <w:t>depends upon purpose for which it was conferred (exercising their discretion reasonably)</w:t>
      </w:r>
    </w:p>
    <w:p w14:paraId="4CA23A3E" w14:textId="77777777" w:rsidR="004747AE" w:rsidRDefault="004747AE" w:rsidP="004747AE"/>
    <w:p w14:paraId="6C304CCB" w14:textId="05A4DB4E" w:rsidR="004747AE" w:rsidRPr="00E22D6B" w:rsidRDefault="00E22D6B" w:rsidP="00E22D6B">
      <w:pPr>
        <w:rPr>
          <w:b/>
          <w:bCs/>
          <w:lang w:val="en-CA"/>
        </w:rPr>
      </w:pPr>
      <w:r w:rsidRPr="00E22D6B">
        <w:rPr>
          <w:b/>
          <w:bCs/>
          <w:lang w:val="en-CA"/>
        </w:rPr>
        <w:t>Introduction</w:t>
      </w:r>
    </w:p>
    <w:p w14:paraId="223A1F0B" w14:textId="70487D19" w:rsidR="00E22D6B" w:rsidRPr="00E22D6B" w:rsidRDefault="00E22D6B" w:rsidP="00E22D6B">
      <w:pPr>
        <w:pStyle w:val="ListParagraph"/>
        <w:numPr>
          <w:ilvl w:val="0"/>
          <w:numId w:val="46"/>
        </w:numPr>
        <w:tabs>
          <w:tab w:val="clear" w:pos="374"/>
          <w:tab w:val="clear" w:pos="720"/>
        </w:tabs>
        <w:jc w:val="left"/>
        <w:rPr>
          <w:lang w:val="en-CA"/>
        </w:rPr>
      </w:pPr>
      <w:r>
        <w:rPr>
          <w:lang w:val="en-CA"/>
        </w:rPr>
        <w:t xml:space="preserve">I have been asked to discuss whether there has been a contract with respect to offer acceptance, and revocation. (or I have been asked to consider revocation) </w:t>
      </w:r>
    </w:p>
    <w:p w14:paraId="18BBB777" w14:textId="77777777" w:rsidR="00E22D6B" w:rsidRDefault="00E22D6B" w:rsidP="00E22D6B">
      <w:pPr>
        <w:rPr>
          <w:lang w:val="en-CA"/>
        </w:rPr>
      </w:pPr>
    </w:p>
    <w:p w14:paraId="2AC59C8C" w14:textId="7260E94D" w:rsidR="00E22D6B" w:rsidRPr="00AD33F7" w:rsidRDefault="00E22D6B" w:rsidP="00E22D6B">
      <w:pPr>
        <w:rPr>
          <w:b/>
          <w:bCs/>
          <w:lang w:val="en-CA"/>
        </w:rPr>
      </w:pPr>
      <w:r w:rsidRPr="00AD33F7">
        <w:rPr>
          <w:b/>
          <w:bCs/>
          <w:lang w:val="en-CA"/>
        </w:rPr>
        <w:t>Conclu</w:t>
      </w:r>
      <w:r>
        <w:rPr>
          <w:b/>
          <w:bCs/>
          <w:lang w:val="en-CA"/>
        </w:rPr>
        <w:t>sion</w:t>
      </w:r>
    </w:p>
    <w:p w14:paraId="7A137F7F" w14:textId="77777777" w:rsidR="00E22D6B" w:rsidRDefault="00E22D6B" w:rsidP="00E22D6B">
      <w:pPr>
        <w:rPr>
          <w:lang w:val="en-CA"/>
        </w:rPr>
      </w:pPr>
      <w:r>
        <w:rPr>
          <w:lang w:val="en-CA"/>
        </w:rPr>
        <w:t xml:space="preserve">Concluding bigger issues </w:t>
      </w:r>
    </w:p>
    <w:p w14:paraId="590F26C4" w14:textId="77777777" w:rsidR="00E22D6B" w:rsidRDefault="00E22D6B" w:rsidP="00E22D6B">
      <w:pPr>
        <w:pStyle w:val="ListParagraph"/>
        <w:numPr>
          <w:ilvl w:val="0"/>
          <w:numId w:val="45"/>
        </w:numPr>
        <w:tabs>
          <w:tab w:val="clear" w:pos="374"/>
          <w:tab w:val="clear" w:pos="720"/>
        </w:tabs>
        <w:jc w:val="left"/>
        <w:rPr>
          <w:lang w:val="en-CA"/>
        </w:rPr>
      </w:pPr>
      <w:r>
        <w:rPr>
          <w:lang w:val="en-CA"/>
        </w:rPr>
        <w:t xml:space="preserve">It seems there was an offer that was clearly not revoked </w:t>
      </w:r>
    </w:p>
    <w:p w14:paraId="354F2251" w14:textId="77777777" w:rsidR="00E22D6B" w:rsidRDefault="00E22D6B" w:rsidP="00E22D6B">
      <w:pPr>
        <w:pStyle w:val="ListParagraph"/>
        <w:numPr>
          <w:ilvl w:val="0"/>
          <w:numId w:val="45"/>
        </w:numPr>
        <w:tabs>
          <w:tab w:val="clear" w:pos="374"/>
          <w:tab w:val="clear" w:pos="720"/>
        </w:tabs>
        <w:jc w:val="left"/>
        <w:rPr>
          <w:lang w:val="en-CA"/>
        </w:rPr>
      </w:pPr>
      <w:r>
        <w:rPr>
          <w:lang w:val="en-CA"/>
        </w:rPr>
        <w:t xml:space="preserve">Acceptance seems to be the main issue on these sub issues </w:t>
      </w:r>
    </w:p>
    <w:p w14:paraId="37E45398" w14:textId="77777777" w:rsidR="00E22D6B" w:rsidRDefault="00E22D6B" w:rsidP="00E22D6B">
      <w:pPr>
        <w:pStyle w:val="ListParagraph"/>
        <w:numPr>
          <w:ilvl w:val="0"/>
          <w:numId w:val="45"/>
        </w:numPr>
        <w:tabs>
          <w:tab w:val="clear" w:pos="374"/>
          <w:tab w:val="clear" w:pos="720"/>
        </w:tabs>
        <w:jc w:val="left"/>
        <w:rPr>
          <w:lang w:val="en-CA"/>
        </w:rPr>
      </w:pPr>
      <w:r>
        <w:rPr>
          <w:lang w:val="en-CA"/>
        </w:rPr>
        <w:t xml:space="preserve">Thus, it is likely there was not formation </w:t>
      </w:r>
    </w:p>
    <w:p w14:paraId="69E8C77E" w14:textId="77777777" w:rsidR="00E22D6B" w:rsidRPr="00501B05" w:rsidRDefault="00E22D6B" w:rsidP="00501B05">
      <w:pPr>
        <w:ind w:left="360"/>
        <w:rPr>
          <w:lang w:val="en-CA"/>
        </w:rPr>
      </w:pPr>
    </w:p>
    <w:sectPr w:rsidR="00E22D6B" w:rsidRPr="00501B05" w:rsidSect="008C1D09">
      <w:footerReference w:type="even" r:id="rId8"/>
      <w:footerReference w:type="defaul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F2ED6" w14:textId="77777777" w:rsidR="002130B1" w:rsidRDefault="002130B1" w:rsidP="008C1D09">
      <w:r>
        <w:separator/>
      </w:r>
    </w:p>
  </w:endnote>
  <w:endnote w:type="continuationSeparator" w:id="0">
    <w:p w14:paraId="01B77D72" w14:textId="77777777" w:rsidR="002130B1" w:rsidRDefault="002130B1" w:rsidP="008C1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Big Caslon Medium">
    <w:altName w:val="BIG CASLON MEDIUM"/>
    <w:panose1 w:val="02000603090000020003"/>
    <w:charset w:val="B1"/>
    <w:family w:val="auto"/>
    <w:pitch w:val="variable"/>
    <w:sig w:usb0="80000863" w:usb1="00000000" w:usb2="00000000" w:usb3="00000000" w:csb0="000001F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Sylfae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77666357"/>
      <w:docPartObj>
        <w:docPartGallery w:val="Page Numbers (Bottom of Page)"/>
        <w:docPartUnique/>
      </w:docPartObj>
    </w:sdtPr>
    <w:sdtContent>
      <w:p w14:paraId="30BAE1AF" w14:textId="5D93D437" w:rsidR="00DB7074" w:rsidRDefault="00DB7074" w:rsidP="00AA23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B5DBB7" w14:textId="77777777" w:rsidR="00DB7074" w:rsidRDefault="00DB7074" w:rsidP="008C1D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31298972"/>
      <w:docPartObj>
        <w:docPartGallery w:val="Page Numbers (Bottom of Page)"/>
        <w:docPartUnique/>
      </w:docPartObj>
    </w:sdtPr>
    <w:sdtContent>
      <w:p w14:paraId="2D326F72" w14:textId="48D85F44" w:rsidR="00DB7074" w:rsidRDefault="00DB7074" w:rsidP="00AA23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B5E56BD" w14:textId="77777777" w:rsidR="00DB7074" w:rsidRDefault="00DB7074" w:rsidP="008C1D0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E56DF" w14:textId="77777777" w:rsidR="002130B1" w:rsidRDefault="002130B1" w:rsidP="008C1D09">
      <w:r>
        <w:separator/>
      </w:r>
    </w:p>
  </w:footnote>
  <w:footnote w:type="continuationSeparator" w:id="0">
    <w:p w14:paraId="26FC26B8" w14:textId="77777777" w:rsidR="002130B1" w:rsidRDefault="002130B1" w:rsidP="008C1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F10"/>
    <w:multiLevelType w:val="multilevel"/>
    <w:tmpl w:val="6694B5B8"/>
    <w:lvl w:ilvl="0">
      <w:start w:val="1"/>
      <w:numFmt w:val="bullet"/>
      <w:lvlText w:val="-"/>
      <w:lvlJc w:val="left"/>
      <w:pPr>
        <w:ind w:left="360" w:hanging="360"/>
      </w:pPr>
      <w:rPr>
        <w:rFonts w:ascii="Garamond" w:eastAsiaTheme="minorHAnsi" w:hAnsi="Garamond" w:cs="Big Caslon Medium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F02E87"/>
    <w:multiLevelType w:val="hybridMultilevel"/>
    <w:tmpl w:val="3542A7EA"/>
    <w:lvl w:ilvl="0" w:tplc="A54A91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26F34"/>
    <w:multiLevelType w:val="hybridMultilevel"/>
    <w:tmpl w:val="D2CA3DFC"/>
    <w:lvl w:ilvl="0" w:tplc="ED6E1E4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4200A"/>
    <w:multiLevelType w:val="hybridMultilevel"/>
    <w:tmpl w:val="CF3A6BEC"/>
    <w:lvl w:ilvl="0" w:tplc="780CE9B4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20B16"/>
    <w:multiLevelType w:val="hybridMultilevel"/>
    <w:tmpl w:val="F06E30E6"/>
    <w:styleLink w:val="ImportedStyle79"/>
    <w:lvl w:ilvl="0" w:tplc="617C33C4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C05F36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7C6D1E">
      <w:start w:val="1"/>
      <w:numFmt w:val="bullet"/>
      <w:lvlText w:val="▪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CC1948">
      <w:start w:val="1"/>
      <w:numFmt w:val="bullet"/>
      <w:lvlText w:val="•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2A11C6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CE1E00">
      <w:start w:val="1"/>
      <w:numFmt w:val="bullet"/>
      <w:lvlText w:val="▪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7495FA">
      <w:start w:val="1"/>
      <w:numFmt w:val="bullet"/>
      <w:lvlText w:val="•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E8ECAA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8A159E">
      <w:start w:val="1"/>
      <w:numFmt w:val="bullet"/>
      <w:lvlText w:val="▪"/>
      <w:lvlJc w:val="left"/>
      <w:pPr>
        <w:ind w:left="72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EB857D3"/>
    <w:multiLevelType w:val="hybridMultilevel"/>
    <w:tmpl w:val="F1DC0DDE"/>
    <w:styleLink w:val="ImportedStyle136"/>
    <w:lvl w:ilvl="0" w:tplc="3CDAECD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02C84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20BAE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001174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9490B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10A78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DC5084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18021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FA6CC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1C55EED"/>
    <w:multiLevelType w:val="hybridMultilevel"/>
    <w:tmpl w:val="AAE82E98"/>
    <w:lvl w:ilvl="0" w:tplc="5D145CB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C0359"/>
    <w:multiLevelType w:val="hybridMultilevel"/>
    <w:tmpl w:val="2F646CCC"/>
    <w:styleLink w:val="ImportedStyle130"/>
    <w:lvl w:ilvl="0" w:tplc="438CB00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DA85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D4E518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CC624C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B8EF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10DA0C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FA581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9C6C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DA7092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4CB6C13"/>
    <w:multiLevelType w:val="hybridMultilevel"/>
    <w:tmpl w:val="79FAEC2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824259"/>
    <w:multiLevelType w:val="hybridMultilevel"/>
    <w:tmpl w:val="D8FCB9D8"/>
    <w:lvl w:ilvl="0" w:tplc="780CE9B4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3022E"/>
    <w:multiLevelType w:val="hybridMultilevel"/>
    <w:tmpl w:val="943E7D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92769"/>
    <w:multiLevelType w:val="hybridMultilevel"/>
    <w:tmpl w:val="2488EAEA"/>
    <w:styleLink w:val="ImportedStyle111"/>
    <w:lvl w:ilvl="0" w:tplc="9AF08666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AE1A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8A7A6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DC3C2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B0DA7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24E4D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AC542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E47EF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D419B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5BA1804"/>
    <w:multiLevelType w:val="hybridMultilevel"/>
    <w:tmpl w:val="ECBA639C"/>
    <w:styleLink w:val="ImportedStyle140"/>
    <w:lvl w:ilvl="0" w:tplc="D8F612F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16FC6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AE265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5E39A2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C633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3C0D40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8E68C8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D820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ECB5FC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AA40289"/>
    <w:multiLevelType w:val="hybridMultilevel"/>
    <w:tmpl w:val="FFEA45BE"/>
    <w:styleLink w:val="ImportedStyle153"/>
    <w:lvl w:ilvl="0" w:tplc="E474E40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D8B7A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5255D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D4D12A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684E5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22DCC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ECDE96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64640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E0145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AF064F2"/>
    <w:multiLevelType w:val="hybridMultilevel"/>
    <w:tmpl w:val="D1A068A6"/>
    <w:styleLink w:val="ImportedStyle135"/>
    <w:lvl w:ilvl="0" w:tplc="308CD162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9AFD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10379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B8D044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828AD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9408F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328F88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4358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DA789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4316F6D"/>
    <w:multiLevelType w:val="hybridMultilevel"/>
    <w:tmpl w:val="227C6504"/>
    <w:lvl w:ilvl="0" w:tplc="14B0F3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B7780"/>
    <w:multiLevelType w:val="hybridMultilevel"/>
    <w:tmpl w:val="5172F1F6"/>
    <w:styleLink w:val="ImportedStyle150"/>
    <w:lvl w:ilvl="0" w:tplc="FEC8FAD2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006E6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40E1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10A05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02425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14A9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007600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6AFE7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64BAD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86F48F4"/>
    <w:multiLevelType w:val="hybridMultilevel"/>
    <w:tmpl w:val="5C6051E4"/>
    <w:lvl w:ilvl="0" w:tplc="780CE9B4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EA2286">
      <w:start w:val="6"/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B5B55"/>
    <w:multiLevelType w:val="hybridMultilevel"/>
    <w:tmpl w:val="CFA45E88"/>
    <w:lvl w:ilvl="0" w:tplc="C316CC5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3E12B900">
      <w:start w:val="1"/>
      <w:numFmt w:val="bullet"/>
      <w:pStyle w:val="ListParagraph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C721A84"/>
    <w:multiLevelType w:val="hybridMultilevel"/>
    <w:tmpl w:val="C16CD078"/>
    <w:lvl w:ilvl="0" w:tplc="FF66B4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50115"/>
    <w:multiLevelType w:val="multilevel"/>
    <w:tmpl w:val="3EC47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4B50B71"/>
    <w:multiLevelType w:val="hybridMultilevel"/>
    <w:tmpl w:val="B1FA3ED2"/>
    <w:lvl w:ilvl="0" w:tplc="AF3899DA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730AE830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  <w:sz w:val="22"/>
        <w:szCs w:val="2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B192D"/>
    <w:multiLevelType w:val="hybridMultilevel"/>
    <w:tmpl w:val="228825AC"/>
    <w:styleLink w:val="ImportedStyle114"/>
    <w:lvl w:ilvl="0" w:tplc="86EA3432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5212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7EE89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8A93B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4824A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06F87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3A65CA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2C7F6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54964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E2C2849"/>
    <w:multiLevelType w:val="hybridMultilevel"/>
    <w:tmpl w:val="8B443448"/>
    <w:styleLink w:val="ImportedStyle100"/>
    <w:lvl w:ilvl="0" w:tplc="F6C6D57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74AEA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A4B2BA">
      <w:start w:val="1"/>
      <w:numFmt w:val="lowerRoman"/>
      <w:lvlText w:val="%3."/>
      <w:lvlJc w:val="left"/>
      <w:pPr>
        <w:ind w:left="216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E4B66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D46FC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5404E2">
      <w:start w:val="1"/>
      <w:numFmt w:val="lowerRoman"/>
      <w:lvlText w:val="%6."/>
      <w:lvlJc w:val="left"/>
      <w:pPr>
        <w:ind w:left="432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C888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3A7E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E8A8BE">
      <w:start w:val="1"/>
      <w:numFmt w:val="lowerRoman"/>
      <w:lvlText w:val="%9."/>
      <w:lvlJc w:val="left"/>
      <w:pPr>
        <w:ind w:left="648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F937952"/>
    <w:multiLevelType w:val="hybridMultilevel"/>
    <w:tmpl w:val="2B9A153E"/>
    <w:styleLink w:val="ImportedStyle86"/>
    <w:lvl w:ilvl="0" w:tplc="6BB2E76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B2216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1A1C4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7A262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BE621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68A1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20235E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CEFC8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CA5E3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028584A"/>
    <w:multiLevelType w:val="hybridMultilevel"/>
    <w:tmpl w:val="C85E7BBC"/>
    <w:styleLink w:val="ImportedStyle147"/>
    <w:lvl w:ilvl="0" w:tplc="431A9B8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7CD99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BE7D2A">
      <w:start w:val="1"/>
      <w:numFmt w:val="lowerRoman"/>
      <w:lvlText w:val="%3."/>
      <w:lvlJc w:val="left"/>
      <w:pPr>
        <w:ind w:left="216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CC737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B818F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3A8AF2">
      <w:start w:val="1"/>
      <w:numFmt w:val="lowerRoman"/>
      <w:lvlText w:val="%6."/>
      <w:lvlJc w:val="left"/>
      <w:pPr>
        <w:ind w:left="432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BA8B2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70EBB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0819F0">
      <w:start w:val="1"/>
      <w:numFmt w:val="lowerRoman"/>
      <w:lvlText w:val="%9."/>
      <w:lvlJc w:val="left"/>
      <w:pPr>
        <w:ind w:left="648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0CE2861"/>
    <w:multiLevelType w:val="hybridMultilevel"/>
    <w:tmpl w:val="3D60DC06"/>
    <w:lvl w:ilvl="0" w:tplc="5314B95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7440F1"/>
    <w:multiLevelType w:val="hybridMultilevel"/>
    <w:tmpl w:val="5B8ED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A1572"/>
    <w:multiLevelType w:val="hybridMultilevel"/>
    <w:tmpl w:val="C5E8098A"/>
    <w:styleLink w:val="ImportedStyle146"/>
    <w:lvl w:ilvl="0" w:tplc="58B694A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2425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12BBD0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6AB3A6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6EF2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0E44E6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A41F92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4203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A85EC2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A0A0BF7"/>
    <w:multiLevelType w:val="hybridMultilevel"/>
    <w:tmpl w:val="B002C63E"/>
    <w:lvl w:ilvl="0" w:tplc="AAFE5A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197262"/>
    <w:multiLevelType w:val="hybridMultilevel"/>
    <w:tmpl w:val="CF382C6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273650"/>
    <w:multiLevelType w:val="hybridMultilevel"/>
    <w:tmpl w:val="8398F0BE"/>
    <w:styleLink w:val="ImportedStyle21"/>
    <w:lvl w:ilvl="0" w:tplc="8398F0BE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38A740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D208BC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446E16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4E5370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E8D9DA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0AC256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989C20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BC07A6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2A405C7"/>
    <w:multiLevelType w:val="hybridMultilevel"/>
    <w:tmpl w:val="E33E7814"/>
    <w:lvl w:ilvl="0" w:tplc="007E3F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155CF"/>
    <w:multiLevelType w:val="hybridMultilevel"/>
    <w:tmpl w:val="371441D2"/>
    <w:styleLink w:val="ImportedStyle142"/>
    <w:lvl w:ilvl="0" w:tplc="69D2377C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4EAB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1A3C52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620FA6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1A7B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A83598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A8B118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56C7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028148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668960BB"/>
    <w:multiLevelType w:val="hybridMultilevel"/>
    <w:tmpl w:val="64940956"/>
    <w:styleLink w:val="ImportedStyle144"/>
    <w:lvl w:ilvl="0" w:tplc="A2CAAD3C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406D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58D72A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14B50C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22EB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369AE0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2C7A4E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461E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B6FAFC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6A947219"/>
    <w:multiLevelType w:val="hybridMultilevel"/>
    <w:tmpl w:val="6936BA9A"/>
    <w:lvl w:ilvl="0" w:tplc="206C273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77106E"/>
    <w:multiLevelType w:val="hybridMultilevel"/>
    <w:tmpl w:val="36B40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854D5D"/>
    <w:multiLevelType w:val="hybridMultilevel"/>
    <w:tmpl w:val="491E8F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35510E"/>
    <w:multiLevelType w:val="hybridMultilevel"/>
    <w:tmpl w:val="AC86FBE6"/>
    <w:styleLink w:val="ImportedStyle139"/>
    <w:lvl w:ilvl="0" w:tplc="6D0017E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A0523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A8B81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7CE58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AE3D9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286F6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4A7398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A4A21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DC156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74342EF0"/>
    <w:multiLevelType w:val="hybridMultilevel"/>
    <w:tmpl w:val="E7AEC428"/>
    <w:styleLink w:val="ImportedStyle117"/>
    <w:lvl w:ilvl="0" w:tplc="A754B52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9AB9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6876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1C1E48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46014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3A5B9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52F88A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9A94B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5895C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752D0131"/>
    <w:multiLevelType w:val="hybridMultilevel"/>
    <w:tmpl w:val="A2C8805C"/>
    <w:lvl w:ilvl="0" w:tplc="780CE9B4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0E1F14"/>
    <w:multiLevelType w:val="hybridMultilevel"/>
    <w:tmpl w:val="E65C1D9E"/>
    <w:lvl w:ilvl="0" w:tplc="631E0646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8D2DE9"/>
    <w:multiLevelType w:val="hybridMultilevel"/>
    <w:tmpl w:val="6D26CBD4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8342D76"/>
    <w:multiLevelType w:val="hybridMultilevel"/>
    <w:tmpl w:val="2FD45A0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B5764A"/>
    <w:multiLevelType w:val="hybridMultilevel"/>
    <w:tmpl w:val="A15849F2"/>
    <w:styleLink w:val="ImportedStyle151"/>
    <w:lvl w:ilvl="0" w:tplc="1C0EA5A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C6123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3CFB5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D2114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1EC5E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B27F8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2C2094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4C0C1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B0B9A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7B0C444D"/>
    <w:multiLevelType w:val="hybridMultilevel"/>
    <w:tmpl w:val="FCB40D46"/>
    <w:lvl w:ilvl="0" w:tplc="079E9C56">
      <w:start w:val="7"/>
      <w:numFmt w:val="bullet"/>
      <w:lvlText w:val="-"/>
      <w:lvlJc w:val="left"/>
      <w:pPr>
        <w:ind w:left="77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61432134">
    <w:abstractNumId w:val="18"/>
  </w:num>
  <w:num w:numId="2" w16cid:durableId="399790110">
    <w:abstractNumId w:val="24"/>
  </w:num>
  <w:num w:numId="3" w16cid:durableId="968704370">
    <w:abstractNumId w:val="23"/>
  </w:num>
  <w:num w:numId="4" w16cid:durableId="2028483221">
    <w:abstractNumId w:val="22"/>
  </w:num>
  <w:num w:numId="5" w16cid:durableId="1756702219">
    <w:abstractNumId w:val="39"/>
  </w:num>
  <w:num w:numId="6" w16cid:durableId="1959949566">
    <w:abstractNumId w:val="4"/>
  </w:num>
  <w:num w:numId="7" w16cid:durableId="1778326319">
    <w:abstractNumId w:val="14"/>
  </w:num>
  <w:num w:numId="8" w16cid:durableId="569460567">
    <w:abstractNumId w:val="38"/>
  </w:num>
  <w:num w:numId="9" w16cid:durableId="52388454">
    <w:abstractNumId w:val="33"/>
  </w:num>
  <w:num w:numId="10" w16cid:durableId="1185167143">
    <w:abstractNumId w:val="12"/>
  </w:num>
  <w:num w:numId="11" w16cid:durableId="159778672">
    <w:abstractNumId w:val="28"/>
  </w:num>
  <w:num w:numId="12" w16cid:durableId="414664661">
    <w:abstractNumId w:val="11"/>
  </w:num>
  <w:num w:numId="13" w16cid:durableId="1990399884">
    <w:abstractNumId w:val="31"/>
  </w:num>
  <w:num w:numId="14" w16cid:durableId="904802330">
    <w:abstractNumId w:val="7"/>
  </w:num>
  <w:num w:numId="15" w16cid:durableId="979925448">
    <w:abstractNumId w:val="25"/>
  </w:num>
  <w:num w:numId="16" w16cid:durableId="1479034093">
    <w:abstractNumId w:val="16"/>
  </w:num>
  <w:num w:numId="17" w16cid:durableId="20208824">
    <w:abstractNumId w:val="44"/>
  </w:num>
  <w:num w:numId="18" w16cid:durableId="305941920">
    <w:abstractNumId w:val="13"/>
  </w:num>
  <w:num w:numId="19" w16cid:durableId="1136875906">
    <w:abstractNumId w:val="34"/>
  </w:num>
  <w:num w:numId="20" w16cid:durableId="561405810">
    <w:abstractNumId w:val="5"/>
  </w:num>
  <w:num w:numId="21" w16cid:durableId="183137346">
    <w:abstractNumId w:val="32"/>
  </w:num>
  <w:num w:numId="22" w16cid:durableId="570430016">
    <w:abstractNumId w:val="8"/>
  </w:num>
  <w:num w:numId="23" w16cid:durableId="1466583823">
    <w:abstractNumId w:val="1"/>
  </w:num>
  <w:num w:numId="24" w16cid:durableId="2060090490">
    <w:abstractNumId w:val="30"/>
  </w:num>
  <w:num w:numId="25" w16cid:durableId="902330676">
    <w:abstractNumId w:val="43"/>
  </w:num>
  <w:num w:numId="26" w16cid:durableId="979111082">
    <w:abstractNumId w:val="0"/>
  </w:num>
  <w:num w:numId="27" w16cid:durableId="281768574">
    <w:abstractNumId w:val="29"/>
  </w:num>
  <w:num w:numId="28" w16cid:durableId="728268147">
    <w:abstractNumId w:val="35"/>
  </w:num>
  <w:num w:numId="29" w16cid:durableId="81068760">
    <w:abstractNumId w:val="45"/>
  </w:num>
  <w:num w:numId="30" w16cid:durableId="131405772">
    <w:abstractNumId w:val="41"/>
  </w:num>
  <w:num w:numId="31" w16cid:durableId="86386424">
    <w:abstractNumId w:val="37"/>
  </w:num>
  <w:num w:numId="32" w16cid:durableId="1570339648">
    <w:abstractNumId w:val="20"/>
  </w:num>
  <w:num w:numId="33" w16cid:durableId="443891073">
    <w:abstractNumId w:val="10"/>
  </w:num>
  <w:num w:numId="34" w16cid:durableId="1831284680">
    <w:abstractNumId w:val="21"/>
  </w:num>
  <w:num w:numId="35" w16cid:durableId="1819762240">
    <w:abstractNumId w:val="26"/>
  </w:num>
  <w:num w:numId="36" w16cid:durableId="38164613">
    <w:abstractNumId w:val="9"/>
  </w:num>
  <w:num w:numId="37" w16cid:durableId="1381518685">
    <w:abstractNumId w:val="3"/>
  </w:num>
  <w:num w:numId="38" w16cid:durableId="1051883602">
    <w:abstractNumId w:val="36"/>
  </w:num>
  <w:num w:numId="39" w16cid:durableId="2095545865">
    <w:abstractNumId w:val="17"/>
  </w:num>
  <w:num w:numId="40" w16cid:durableId="707533035">
    <w:abstractNumId w:val="42"/>
  </w:num>
  <w:num w:numId="41" w16cid:durableId="2081368562">
    <w:abstractNumId w:val="40"/>
  </w:num>
  <w:num w:numId="42" w16cid:durableId="481508453">
    <w:abstractNumId w:val="27"/>
  </w:num>
  <w:num w:numId="43" w16cid:durableId="611089305">
    <w:abstractNumId w:val="2"/>
  </w:num>
  <w:num w:numId="44" w16cid:durableId="869143540">
    <w:abstractNumId w:val="6"/>
  </w:num>
  <w:num w:numId="45" w16cid:durableId="1552645972">
    <w:abstractNumId w:val="15"/>
  </w:num>
  <w:num w:numId="46" w16cid:durableId="1165441457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D09"/>
    <w:rsid w:val="00003DDE"/>
    <w:rsid w:val="00011C9A"/>
    <w:rsid w:val="000158F2"/>
    <w:rsid w:val="000259F3"/>
    <w:rsid w:val="000278D9"/>
    <w:rsid w:val="00027B9B"/>
    <w:rsid w:val="00032F5F"/>
    <w:rsid w:val="0003494E"/>
    <w:rsid w:val="00054AD9"/>
    <w:rsid w:val="00060F72"/>
    <w:rsid w:val="00067501"/>
    <w:rsid w:val="00080753"/>
    <w:rsid w:val="000863B8"/>
    <w:rsid w:val="00094B0E"/>
    <w:rsid w:val="000A5591"/>
    <w:rsid w:val="000B303E"/>
    <w:rsid w:val="000B69E8"/>
    <w:rsid w:val="000B6E2F"/>
    <w:rsid w:val="000C74D6"/>
    <w:rsid w:val="000D2B1A"/>
    <w:rsid w:val="000D370B"/>
    <w:rsid w:val="000E0E8B"/>
    <w:rsid w:val="000E212D"/>
    <w:rsid w:val="000E2D88"/>
    <w:rsid w:val="000E301D"/>
    <w:rsid w:val="000E5AE1"/>
    <w:rsid w:val="000F0D14"/>
    <w:rsid w:val="00100A50"/>
    <w:rsid w:val="001034AC"/>
    <w:rsid w:val="00103E4E"/>
    <w:rsid w:val="00112D02"/>
    <w:rsid w:val="0012131B"/>
    <w:rsid w:val="00135328"/>
    <w:rsid w:val="00150307"/>
    <w:rsid w:val="0015225A"/>
    <w:rsid w:val="001528E0"/>
    <w:rsid w:val="00164321"/>
    <w:rsid w:val="001760AC"/>
    <w:rsid w:val="00190A3B"/>
    <w:rsid w:val="00192EF7"/>
    <w:rsid w:val="00194B38"/>
    <w:rsid w:val="001A01FE"/>
    <w:rsid w:val="001A2404"/>
    <w:rsid w:val="001A47C3"/>
    <w:rsid w:val="001C2661"/>
    <w:rsid w:val="001D254B"/>
    <w:rsid w:val="001D6082"/>
    <w:rsid w:val="001E55A4"/>
    <w:rsid w:val="001F6773"/>
    <w:rsid w:val="00200E96"/>
    <w:rsid w:val="00206F98"/>
    <w:rsid w:val="002130B1"/>
    <w:rsid w:val="00213D7F"/>
    <w:rsid w:val="00222B58"/>
    <w:rsid w:val="0022558C"/>
    <w:rsid w:val="0023496F"/>
    <w:rsid w:val="0024071F"/>
    <w:rsid w:val="00240F01"/>
    <w:rsid w:val="002505A0"/>
    <w:rsid w:val="002631AD"/>
    <w:rsid w:val="00270A8E"/>
    <w:rsid w:val="00270E12"/>
    <w:rsid w:val="002A448D"/>
    <w:rsid w:val="002A4B82"/>
    <w:rsid w:val="002B491C"/>
    <w:rsid w:val="002B4DCA"/>
    <w:rsid w:val="002B667C"/>
    <w:rsid w:val="002C3288"/>
    <w:rsid w:val="002E1DC6"/>
    <w:rsid w:val="002E3535"/>
    <w:rsid w:val="002E6AF3"/>
    <w:rsid w:val="002E728C"/>
    <w:rsid w:val="002F0C8F"/>
    <w:rsid w:val="002F1ED1"/>
    <w:rsid w:val="00305672"/>
    <w:rsid w:val="0031666B"/>
    <w:rsid w:val="00320B51"/>
    <w:rsid w:val="00327238"/>
    <w:rsid w:val="003304FE"/>
    <w:rsid w:val="0033125E"/>
    <w:rsid w:val="00331964"/>
    <w:rsid w:val="00350929"/>
    <w:rsid w:val="0035151B"/>
    <w:rsid w:val="003522DB"/>
    <w:rsid w:val="00352D8A"/>
    <w:rsid w:val="0035374E"/>
    <w:rsid w:val="00355A69"/>
    <w:rsid w:val="003611D1"/>
    <w:rsid w:val="00370EE8"/>
    <w:rsid w:val="003831ED"/>
    <w:rsid w:val="00393BA4"/>
    <w:rsid w:val="003A58D7"/>
    <w:rsid w:val="003A5C1D"/>
    <w:rsid w:val="003A7D00"/>
    <w:rsid w:val="003C1C25"/>
    <w:rsid w:val="003C5782"/>
    <w:rsid w:val="003D16C5"/>
    <w:rsid w:val="003D29C5"/>
    <w:rsid w:val="003D5D83"/>
    <w:rsid w:val="003E41CE"/>
    <w:rsid w:val="003F0C95"/>
    <w:rsid w:val="003F247F"/>
    <w:rsid w:val="003F59CF"/>
    <w:rsid w:val="00400D72"/>
    <w:rsid w:val="00402A8F"/>
    <w:rsid w:val="00407922"/>
    <w:rsid w:val="0041589B"/>
    <w:rsid w:val="004167CD"/>
    <w:rsid w:val="00422A7F"/>
    <w:rsid w:val="004306E6"/>
    <w:rsid w:val="004413CA"/>
    <w:rsid w:val="00441EC6"/>
    <w:rsid w:val="00442649"/>
    <w:rsid w:val="00454FD9"/>
    <w:rsid w:val="004747AE"/>
    <w:rsid w:val="00475818"/>
    <w:rsid w:val="0049089F"/>
    <w:rsid w:val="004A5672"/>
    <w:rsid w:val="004C6B19"/>
    <w:rsid w:val="004D2AD5"/>
    <w:rsid w:val="004F0826"/>
    <w:rsid w:val="004F28D4"/>
    <w:rsid w:val="00501263"/>
    <w:rsid w:val="00501B05"/>
    <w:rsid w:val="0050398A"/>
    <w:rsid w:val="00506099"/>
    <w:rsid w:val="00517D6F"/>
    <w:rsid w:val="00523222"/>
    <w:rsid w:val="0052798B"/>
    <w:rsid w:val="00531599"/>
    <w:rsid w:val="005319CA"/>
    <w:rsid w:val="0053212A"/>
    <w:rsid w:val="00533FFD"/>
    <w:rsid w:val="005366DE"/>
    <w:rsid w:val="00540198"/>
    <w:rsid w:val="00556AA7"/>
    <w:rsid w:val="00562B1E"/>
    <w:rsid w:val="00563EEE"/>
    <w:rsid w:val="0059237E"/>
    <w:rsid w:val="00596A1B"/>
    <w:rsid w:val="005976C7"/>
    <w:rsid w:val="005A4A80"/>
    <w:rsid w:val="005B0892"/>
    <w:rsid w:val="005C146A"/>
    <w:rsid w:val="005E4605"/>
    <w:rsid w:val="005F67CC"/>
    <w:rsid w:val="00607FB3"/>
    <w:rsid w:val="006116BA"/>
    <w:rsid w:val="00613B75"/>
    <w:rsid w:val="00613BD9"/>
    <w:rsid w:val="00615CDB"/>
    <w:rsid w:val="006209BC"/>
    <w:rsid w:val="00630B94"/>
    <w:rsid w:val="00630F74"/>
    <w:rsid w:val="00641304"/>
    <w:rsid w:val="00646E36"/>
    <w:rsid w:val="00651F78"/>
    <w:rsid w:val="0065273A"/>
    <w:rsid w:val="006574EB"/>
    <w:rsid w:val="00660309"/>
    <w:rsid w:val="00664243"/>
    <w:rsid w:val="006706A5"/>
    <w:rsid w:val="0067257B"/>
    <w:rsid w:val="00673735"/>
    <w:rsid w:val="0068379D"/>
    <w:rsid w:val="0068599B"/>
    <w:rsid w:val="00685B94"/>
    <w:rsid w:val="006926B9"/>
    <w:rsid w:val="006964F0"/>
    <w:rsid w:val="006A691B"/>
    <w:rsid w:val="006A77B0"/>
    <w:rsid w:val="006B0173"/>
    <w:rsid w:val="006C24ED"/>
    <w:rsid w:val="006C3A42"/>
    <w:rsid w:val="006D6FC1"/>
    <w:rsid w:val="00702464"/>
    <w:rsid w:val="00710315"/>
    <w:rsid w:val="00721F03"/>
    <w:rsid w:val="007262B0"/>
    <w:rsid w:val="00732E8E"/>
    <w:rsid w:val="007417EC"/>
    <w:rsid w:val="0074522C"/>
    <w:rsid w:val="00745F9B"/>
    <w:rsid w:val="00751A03"/>
    <w:rsid w:val="0076317F"/>
    <w:rsid w:val="0076589F"/>
    <w:rsid w:val="007804E9"/>
    <w:rsid w:val="0078782B"/>
    <w:rsid w:val="007A0785"/>
    <w:rsid w:val="007B3110"/>
    <w:rsid w:val="007B3B7D"/>
    <w:rsid w:val="007C0195"/>
    <w:rsid w:val="007E37FD"/>
    <w:rsid w:val="007E392E"/>
    <w:rsid w:val="007E7B49"/>
    <w:rsid w:val="007F54EF"/>
    <w:rsid w:val="008010AF"/>
    <w:rsid w:val="00805A0B"/>
    <w:rsid w:val="008075E2"/>
    <w:rsid w:val="008142F0"/>
    <w:rsid w:val="00830E7F"/>
    <w:rsid w:val="008359B4"/>
    <w:rsid w:val="008448A7"/>
    <w:rsid w:val="008468B6"/>
    <w:rsid w:val="00846D36"/>
    <w:rsid w:val="00850301"/>
    <w:rsid w:val="00851242"/>
    <w:rsid w:val="00851945"/>
    <w:rsid w:val="00852998"/>
    <w:rsid w:val="008708E9"/>
    <w:rsid w:val="00871A29"/>
    <w:rsid w:val="00873AF7"/>
    <w:rsid w:val="00875F54"/>
    <w:rsid w:val="008764B1"/>
    <w:rsid w:val="00880B9A"/>
    <w:rsid w:val="008840B7"/>
    <w:rsid w:val="0089029C"/>
    <w:rsid w:val="008904C4"/>
    <w:rsid w:val="008A046A"/>
    <w:rsid w:val="008C02BF"/>
    <w:rsid w:val="008C15A5"/>
    <w:rsid w:val="008C1D09"/>
    <w:rsid w:val="008C2C4A"/>
    <w:rsid w:val="008C5BFB"/>
    <w:rsid w:val="008C60BA"/>
    <w:rsid w:val="008C6F17"/>
    <w:rsid w:val="008C75F2"/>
    <w:rsid w:val="008E10CF"/>
    <w:rsid w:val="008E5DC2"/>
    <w:rsid w:val="009056CD"/>
    <w:rsid w:val="0090642D"/>
    <w:rsid w:val="00911E52"/>
    <w:rsid w:val="00912C86"/>
    <w:rsid w:val="00915EC9"/>
    <w:rsid w:val="00917DB2"/>
    <w:rsid w:val="00936284"/>
    <w:rsid w:val="00940816"/>
    <w:rsid w:val="00943DDC"/>
    <w:rsid w:val="009510ED"/>
    <w:rsid w:val="00952CC1"/>
    <w:rsid w:val="0095751B"/>
    <w:rsid w:val="00960AED"/>
    <w:rsid w:val="00961E58"/>
    <w:rsid w:val="00970D9C"/>
    <w:rsid w:val="00980004"/>
    <w:rsid w:val="00981D1F"/>
    <w:rsid w:val="00982E3D"/>
    <w:rsid w:val="009A1910"/>
    <w:rsid w:val="009A251A"/>
    <w:rsid w:val="009B523F"/>
    <w:rsid w:val="009C1BB1"/>
    <w:rsid w:val="009D24AA"/>
    <w:rsid w:val="009D4585"/>
    <w:rsid w:val="009E73D8"/>
    <w:rsid w:val="009F7558"/>
    <w:rsid w:val="00A030A8"/>
    <w:rsid w:val="00A075D7"/>
    <w:rsid w:val="00A22932"/>
    <w:rsid w:val="00A326A8"/>
    <w:rsid w:val="00A35C36"/>
    <w:rsid w:val="00A37902"/>
    <w:rsid w:val="00A42D6C"/>
    <w:rsid w:val="00A4588C"/>
    <w:rsid w:val="00A56586"/>
    <w:rsid w:val="00A626D7"/>
    <w:rsid w:val="00A82BBF"/>
    <w:rsid w:val="00A9616D"/>
    <w:rsid w:val="00A96500"/>
    <w:rsid w:val="00AA0212"/>
    <w:rsid w:val="00AA17D6"/>
    <w:rsid w:val="00AA2318"/>
    <w:rsid w:val="00AB2B08"/>
    <w:rsid w:val="00AC0428"/>
    <w:rsid w:val="00AC0F76"/>
    <w:rsid w:val="00AE2336"/>
    <w:rsid w:val="00AE26EE"/>
    <w:rsid w:val="00AE60D0"/>
    <w:rsid w:val="00AE62F8"/>
    <w:rsid w:val="00B11D42"/>
    <w:rsid w:val="00B163EC"/>
    <w:rsid w:val="00B244A0"/>
    <w:rsid w:val="00B26B8B"/>
    <w:rsid w:val="00B271FA"/>
    <w:rsid w:val="00B4045E"/>
    <w:rsid w:val="00B40BAD"/>
    <w:rsid w:val="00B436A6"/>
    <w:rsid w:val="00B44993"/>
    <w:rsid w:val="00B46755"/>
    <w:rsid w:val="00B560EA"/>
    <w:rsid w:val="00B62C63"/>
    <w:rsid w:val="00B65690"/>
    <w:rsid w:val="00B6591C"/>
    <w:rsid w:val="00B75717"/>
    <w:rsid w:val="00B83362"/>
    <w:rsid w:val="00B840B7"/>
    <w:rsid w:val="00BA4B24"/>
    <w:rsid w:val="00BB6988"/>
    <w:rsid w:val="00BC11A7"/>
    <w:rsid w:val="00BC6553"/>
    <w:rsid w:val="00BD4E0D"/>
    <w:rsid w:val="00BD6843"/>
    <w:rsid w:val="00BE1293"/>
    <w:rsid w:val="00C008A7"/>
    <w:rsid w:val="00C03473"/>
    <w:rsid w:val="00C054D9"/>
    <w:rsid w:val="00C102BB"/>
    <w:rsid w:val="00C20C6E"/>
    <w:rsid w:val="00C25B92"/>
    <w:rsid w:val="00C376DE"/>
    <w:rsid w:val="00C5039A"/>
    <w:rsid w:val="00C54AA2"/>
    <w:rsid w:val="00C65EA8"/>
    <w:rsid w:val="00C76885"/>
    <w:rsid w:val="00C80ED7"/>
    <w:rsid w:val="00C82EBB"/>
    <w:rsid w:val="00C84417"/>
    <w:rsid w:val="00C84894"/>
    <w:rsid w:val="00C85696"/>
    <w:rsid w:val="00C936D9"/>
    <w:rsid w:val="00CA46B1"/>
    <w:rsid w:val="00CB68D9"/>
    <w:rsid w:val="00CC3520"/>
    <w:rsid w:val="00CC3C2E"/>
    <w:rsid w:val="00CD1100"/>
    <w:rsid w:val="00CE2EF6"/>
    <w:rsid w:val="00CE68A3"/>
    <w:rsid w:val="00CF26A2"/>
    <w:rsid w:val="00D00788"/>
    <w:rsid w:val="00D03B74"/>
    <w:rsid w:val="00D14734"/>
    <w:rsid w:val="00D1614A"/>
    <w:rsid w:val="00D2271F"/>
    <w:rsid w:val="00D27339"/>
    <w:rsid w:val="00D3137D"/>
    <w:rsid w:val="00D350A9"/>
    <w:rsid w:val="00D3669E"/>
    <w:rsid w:val="00D37612"/>
    <w:rsid w:val="00D45965"/>
    <w:rsid w:val="00D51998"/>
    <w:rsid w:val="00D57B12"/>
    <w:rsid w:val="00D57EA9"/>
    <w:rsid w:val="00D60BEB"/>
    <w:rsid w:val="00D63932"/>
    <w:rsid w:val="00D670DB"/>
    <w:rsid w:val="00D9038E"/>
    <w:rsid w:val="00D92D40"/>
    <w:rsid w:val="00DB697B"/>
    <w:rsid w:val="00DB7074"/>
    <w:rsid w:val="00DC198D"/>
    <w:rsid w:val="00DD076D"/>
    <w:rsid w:val="00DD4F12"/>
    <w:rsid w:val="00DE1DD1"/>
    <w:rsid w:val="00DE5773"/>
    <w:rsid w:val="00DE7C7B"/>
    <w:rsid w:val="00DF3319"/>
    <w:rsid w:val="00E06C8E"/>
    <w:rsid w:val="00E105E1"/>
    <w:rsid w:val="00E10D97"/>
    <w:rsid w:val="00E1148E"/>
    <w:rsid w:val="00E12D3B"/>
    <w:rsid w:val="00E150DD"/>
    <w:rsid w:val="00E22D6B"/>
    <w:rsid w:val="00E3235F"/>
    <w:rsid w:val="00E36D3A"/>
    <w:rsid w:val="00E50C47"/>
    <w:rsid w:val="00E528A5"/>
    <w:rsid w:val="00E5570D"/>
    <w:rsid w:val="00E56DC8"/>
    <w:rsid w:val="00E56E5E"/>
    <w:rsid w:val="00E6120E"/>
    <w:rsid w:val="00E64F17"/>
    <w:rsid w:val="00E80AF9"/>
    <w:rsid w:val="00EA1A27"/>
    <w:rsid w:val="00EA2F40"/>
    <w:rsid w:val="00EB75A5"/>
    <w:rsid w:val="00EB78F9"/>
    <w:rsid w:val="00EC29E1"/>
    <w:rsid w:val="00ED3342"/>
    <w:rsid w:val="00ED3AD6"/>
    <w:rsid w:val="00EE37B4"/>
    <w:rsid w:val="00EE3A1F"/>
    <w:rsid w:val="00F00584"/>
    <w:rsid w:val="00F07617"/>
    <w:rsid w:val="00F4204E"/>
    <w:rsid w:val="00F42BB1"/>
    <w:rsid w:val="00F45F2F"/>
    <w:rsid w:val="00F6079C"/>
    <w:rsid w:val="00F61FD4"/>
    <w:rsid w:val="00F71A1C"/>
    <w:rsid w:val="00F760CC"/>
    <w:rsid w:val="00FB11FC"/>
    <w:rsid w:val="00FB3A1F"/>
    <w:rsid w:val="00FC5097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50C77D"/>
  <w15:docId w15:val="{A2855B6D-A907-5D4D-B854-37069C34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16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E2D88"/>
    <w:pPr>
      <w:jc w:val="both"/>
    </w:pPr>
    <w:rPr>
      <w:szCs w:val="2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150DD"/>
    <w:pPr>
      <w:keepNext/>
      <w:keepLines/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BDD6EE" w:themeFill="accent5" w:themeFillTint="66"/>
      <w:spacing w:before="24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5039A"/>
    <w:pPr>
      <w:keepNext/>
      <w:keepLines/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BDD6EE" w:themeFill="accent5" w:themeFillTint="66"/>
      <w:spacing w:before="40"/>
      <w:outlineLvl w:val="1"/>
    </w:pPr>
    <w:rPr>
      <w:rFonts w:asciiTheme="majorHAnsi" w:eastAsiaTheme="majorEastAsia" w:hAnsiTheme="majorHAnsi" w:cstheme="majorBidi"/>
      <w:i/>
      <w:color w:val="000000" w:themeColor="text1"/>
      <w:sz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5039A"/>
    <w:pPr>
      <w:keepNext/>
      <w:keepLines/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FFC000" w:themeFill="accent4"/>
      <w:spacing w:before="4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57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0DD"/>
    <w:rPr>
      <w:rFonts w:asciiTheme="majorHAnsi" w:eastAsiaTheme="majorEastAsia" w:hAnsiTheme="majorHAnsi" w:cstheme="majorBidi"/>
      <w:b/>
      <w:color w:val="000000" w:themeColor="text1"/>
      <w:sz w:val="32"/>
      <w:szCs w:val="32"/>
      <w:shd w:val="clear" w:color="auto" w:fill="BDD6EE" w:themeFill="accent5" w:themeFillTint="66"/>
    </w:rPr>
  </w:style>
  <w:style w:type="character" w:customStyle="1" w:styleId="Heading2Char">
    <w:name w:val="Heading 2 Char"/>
    <w:basedOn w:val="DefaultParagraphFont"/>
    <w:link w:val="Heading2"/>
    <w:uiPriority w:val="9"/>
    <w:rsid w:val="00C5039A"/>
    <w:rPr>
      <w:rFonts w:asciiTheme="majorHAnsi" w:eastAsiaTheme="majorEastAsia" w:hAnsiTheme="majorHAnsi" w:cstheme="majorBidi"/>
      <w:i/>
      <w:color w:val="000000" w:themeColor="text1"/>
      <w:sz w:val="26"/>
      <w:shd w:val="clear" w:color="auto" w:fill="BDD6EE" w:themeFill="accent5" w:themeFillTint="66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C5039A"/>
    <w:rPr>
      <w:rFonts w:asciiTheme="majorHAnsi" w:eastAsiaTheme="majorEastAsia" w:hAnsiTheme="majorHAnsi" w:cstheme="majorBidi"/>
      <w:color w:val="000000" w:themeColor="text1"/>
      <w:shd w:val="clear" w:color="auto" w:fill="FFC000" w:themeFill="accent4"/>
      <w:lang w:val="en-CA"/>
    </w:rPr>
  </w:style>
  <w:style w:type="paragraph" w:styleId="ListParagraph">
    <w:name w:val="List Paragraph"/>
    <w:basedOn w:val="List"/>
    <w:link w:val="ListParagraphChar"/>
    <w:uiPriority w:val="34"/>
    <w:qFormat/>
    <w:rsid w:val="000E2D88"/>
    <w:pPr>
      <w:numPr>
        <w:ilvl w:val="1"/>
        <w:numId w:val="1"/>
      </w:numPr>
      <w:tabs>
        <w:tab w:val="left" w:pos="374"/>
        <w:tab w:val="left" w:pos="720"/>
      </w:tabs>
    </w:pPr>
    <w:rPr>
      <w:szCs w:val="18"/>
    </w:rPr>
  </w:style>
  <w:style w:type="paragraph" w:styleId="List">
    <w:name w:val="List"/>
    <w:basedOn w:val="Normal"/>
    <w:uiPriority w:val="99"/>
    <w:semiHidden/>
    <w:unhideWhenUsed/>
    <w:rsid w:val="000E2D88"/>
    <w:pPr>
      <w:ind w:left="283" w:hanging="283"/>
      <w:contextualSpacing/>
    </w:pPr>
  </w:style>
  <w:style w:type="table" w:styleId="TableGrid">
    <w:name w:val="Table Grid"/>
    <w:basedOn w:val="TableNormal"/>
    <w:uiPriority w:val="39"/>
    <w:rsid w:val="000E2D88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8C1D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 w:line="276" w:lineRule="auto"/>
      <w:jc w:val="left"/>
      <w:outlineLvl w:val="9"/>
    </w:pPr>
    <w:rPr>
      <w:bCs/>
      <w:color w:val="2F5496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8C1D09"/>
    <w:pPr>
      <w:spacing w:before="360" w:after="360"/>
      <w:jc w:val="left"/>
    </w:pPr>
    <w:rPr>
      <w:rFonts w:asciiTheme="minorHAnsi" w:hAnsiTheme="minorHAnsi" w:cstheme="minorHAnsi"/>
      <w:b/>
      <w:bCs/>
      <w:caps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C1D09"/>
    <w:pPr>
      <w:jc w:val="left"/>
    </w:pPr>
    <w:rPr>
      <w:rFonts w:asciiTheme="minorHAnsi" w:hAnsiTheme="minorHAnsi" w:cstheme="minorHAnsi"/>
      <w:b/>
      <w:bCs/>
      <w:smallCap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8C1D09"/>
    <w:pPr>
      <w:jc w:val="left"/>
    </w:pPr>
    <w:rPr>
      <w:rFonts w:asciiTheme="minorHAnsi" w:hAnsiTheme="minorHAnsi" w:cstheme="minorHAnsi"/>
      <w:smallCaps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C1D09"/>
    <w:pPr>
      <w:jc w:val="left"/>
    </w:pPr>
    <w:rPr>
      <w:rFonts w:asciiTheme="minorHAnsi" w:hAnsiTheme="minorHAnsi" w:cstheme="minorHAnsi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C1D09"/>
    <w:pPr>
      <w:jc w:val="left"/>
    </w:pPr>
    <w:rPr>
      <w:rFonts w:asciiTheme="minorHAnsi" w:hAnsiTheme="minorHAnsi" w:cstheme="minorHAnsi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C1D09"/>
    <w:pPr>
      <w:jc w:val="left"/>
    </w:pPr>
    <w:rPr>
      <w:rFonts w:asciiTheme="minorHAnsi" w:hAnsiTheme="minorHAnsi" w:cstheme="minorHAnsi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C1D09"/>
    <w:pPr>
      <w:jc w:val="left"/>
    </w:pPr>
    <w:rPr>
      <w:rFonts w:asciiTheme="minorHAnsi" w:hAnsiTheme="minorHAnsi" w:cstheme="minorHAnsi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C1D09"/>
    <w:pPr>
      <w:jc w:val="left"/>
    </w:pPr>
    <w:rPr>
      <w:rFonts w:asciiTheme="minorHAnsi" w:hAnsiTheme="minorHAnsi" w:cstheme="minorHAnsi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C1D09"/>
    <w:pPr>
      <w:jc w:val="left"/>
    </w:pPr>
    <w:rPr>
      <w:rFonts w:asciiTheme="minorHAnsi" w:hAnsiTheme="minorHAnsi" w:cstheme="minorHAnsi"/>
      <w:szCs w:val="22"/>
    </w:rPr>
  </w:style>
  <w:style w:type="paragraph" w:styleId="Footer">
    <w:name w:val="footer"/>
    <w:basedOn w:val="Normal"/>
    <w:link w:val="FooterChar"/>
    <w:uiPriority w:val="99"/>
    <w:unhideWhenUsed/>
    <w:rsid w:val="008C1D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D09"/>
    <w:rPr>
      <w:szCs w:val="21"/>
    </w:rPr>
  </w:style>
  <w:style w:type="character" w:styleId="PageNumber">
    <w:name w:val="page number"/>
    <w:basedOn w:val="DefaultParagraphFont"/>
    <w:unhideWhenUsed/>
    <w:rsid w:val="008C1D09"/>
  </w:style>
  <w:style w:type="character" w:styleId="Hyperlink">
    <w:name w:val="Hyperlink"/>
    <w:basedOn w:val="DefaultParagraphFont"/>
    <w:uiPriority w:val="99"/>
    <w:unhideWhenUsed/>
    <w:rsid w:val="008C1D09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80753"/>
    <w:rPr>
      <w:szCs w:val="18"/>
    </w:rPr>
  </w:style>
  <w:style w:type="character" w:styleId="IntenseEmphasis">
    <w:name w:val="Intense Emphasis"/>
    <w:basedOn w:val="DefaultParagraphFont"/>
    <w:uiPriority w:val="21"/>
    <w:qFormat/>
    <w:rsid w:val="00B75717"/>
    <w:rPr>
      <w:rFonts w:ascii="Times New Roman" w:hAnsi="Times New Roman"/>
      <w:i/>
      <w:iCs/>
      <w:color w:val="FF0000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75717"/>
    <w:rPr>
      <w:rFonts w:asciiTheme="majorHAnsi" w:eastAsiaTheme="majorEastAsia" w:hAnsiTheme="majorHAnsi" w:cstheme="majorBidi"/>
      <w:i/>
      <w:iCs/>
      <w:color w:val="2F5496" w:themeColor="accent1" w:themeShade="BF"/>
      <w:szCs w:val="21"/>
    </w:rPr>
  </w:style>
  <w:style w:type="paragraph" w:customStyle="1" w:styleId="Body">
    <w:name w:val="Body"/>
    <w:rsid w:val="008764B1"/>
    <w:pPr>
      <w:pBdr>
        <w:top w:val="nil"/>
        <w:left w:val="nil"/>
        <w:bottom w:val="nil"/>
        <w:right w:val="nil"/>
        <w:between w:val="nil"/>
        <w:bar w:val="nil"/>
      </w:pBdr>
      <w:spacing w:before="100" w:after="200" w:line="276" w:lineRule="auto"/>
    </w:pPr>
    <w:rPr>
      <w:rFonts w:ascii="Cambria" w:eastAsia="Cambria" w:hAnsi="Cambria" w:cs="Cambria"/>
      <w:color w:val="000000"/>
      <w:sz w:val="20"/>
      <w:szCs w:val="20"/>
      <w:u w:color="000000"/>
      <w:bdr w:val="nil"/>
      <w:lang w:val="en-CA" w:eastAsia="en-CA"/>
    </w:rPr>
  </w:style>
  <w:style w:type="numbering" w:customStyle="1" w:styleId="ImportedStyle86">
    <w:name w:val="Imported Style 86"/>
    <w:rsid w:val="008764B1"/>
    <w:pPr>
      <w:numPr>
        <w:numId w:val="2"/>
      </w:numPr>
    </w:pPr>
  </w:style>
  <w:style w:type="numbering" w:customStyle="1" w:styleId="ImportedStyle100">
    <w:name w:val="Imported Style 100"/>
    <w:rsid w:val="00556AA7"/>
    <w:pPr>
      <w:numPr>
        <w:numId w:val="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683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37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37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37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79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79D"/>
    <w:rPr>
      <w:sz w:val="18"/>
      <w:szCs w:val="18"/>
    </w:rPr>
  </w:style>
  <w:style w:type="numbering" w:customStyle="1" w:styleId="ImportedStyle114">
    <w:name w:val="Imported Style 114"/>
    <w:rsid w:val="004413CA"/>
    <w:pPr>
      <w:numPr>
        <w:numId w:val="4"/>
      </w:numPr>
    </w:pPr>
  </w:style>
  <w:style w:type="numbering" w:customStyle="1" w:styleId="ImportedStyle117">
    <w:name w:val="Imported Style 117"/>
    <w:rsid w:val="00D51998"/>
    <w:pPr>
      <w:numPr>
        <w:numId w:val="5"/>
      </w:numPr>
    </w:pPr>
  </w:style>
  <w:style w:type="numbering" w:customStyle="1" w:styleId="ImportedStyle79">
    <w:name w:val="Imported Style 79"/>
    <w:rsid w:val="00685B94"/>
    <w:pPr>
      <w:numPr>
        <w:numId w:val="6"/>
      </w:numPr>
    </w:pPr>
  </w:style>
  <w:style w:type="numbering" w:customStyle="1" w:styleId="ImportedStyle135">
    <w:name w:val="Imported Style 135"/>
    <w:rsid w:val="00DF3319"/>
    <w:pPr>
      <w:numPr>
        <w:numId w:val="7"/>
      </w:numPr>
    </w:pPr>
  </w:style>
  <w:style w:type="numbering" w:customStyle="1" w:styleId="ImportedStyle139">
    <w:name w:val="Imported Style 139"/>
    <w:rsid w:val="00850301"/>
    <w:pPr>
      <w:numPr>
        <w:numId w:val="8"/>
      </w:numPr>
    </w:pPr>
  </w:style>
  <w:style w:type="numbering" w:customStyle="1" w:styleId="ImportedStyle142">
    <w:name w:val="Imported Style 142"/>
    <w:rsid w:val="00850301"/>
    <w:pPr>
      <w:numPr>
        <w:numId w:val="9"/>
      </w:numPr>
    </w:pPr>
  </w:style>
  <w:style w:type="numbering" w:customStyle="1" w:styleId="ImportedStyle140">
    <w:name w:val="Imported Style 140"/>
    <w:rsid w:val="00850301"/>
    <w:pPr>
      <w:numPr>
        <w:numId w:val="10"/>
      </w:numPr>
    </w:pPr>
  </w:style>
  <w:style w:type="numbering" w:customStyle="1" w:styleId="ImportedStyle146">
    <w:name w:val="Imported Style 146"/>
    <w:rsid w:val="00135328"/>
    <w:pPr>
      <w:numPr>
        <w:numId w:val="11"/>
      </w:numPr>
    </w:pPr>
  </w:style>
  <w:style w:type="numbering" w:customStyle="1" w:styleId="ImportedStyle111">
    <w:name w:val="Imported Style 111"/>
    <w:rsid w:val="00FC5097"/>
    <w:pPr>
      <w:numPr>
        <w:numId w:val="12"/>
      </w:numPr>
    </w:pPr>
  </w:style>
  <w:style w:type="numbering" w:customStyle="1" w:styleId="ImportedStyle21">
    <w:name w:val="Imported Style 21"/>
    <w:rsid w:val="00E56E5E"/>
    <w:pPr>
      <w:numPr>
        <w:numId w:val="13"/>
      </w:numPr>
    </w:pPr>
  </w:style>
  <w:style w:type="numbering" w:customStyle="1" w:styleId="ImportedStyle130">
    <w:name w:val="Imported Style 130"/>
    <w:rsid w:val="00651F78"/>
    <w:pPr>
      <w:numPr>
        <w:numId w:val="14"/>
      </w:numPr>
    </w:pPr>
  </w:style>
  <w:style w:type="numbering" w:customStyle="1" w:styleId="ImportedStyle147">
    <w:name w:val="Imported Style 147"/>
    <w:rsid w:val="00721F03"/>
    <w:pPr>
      <w:numPr>
        <w:numId w:val="15"/>
      </w:numPr>
    </w:pPr>
  </w:style>
  <w:style w:type="numbering" w:customStyle="1" w:styleId="ImportedStyle150">
    <w:name w:val="Imported Style 150"/>
    <w:rsid w:val="00721F03"/>
    <w:pPr>
      <w:numPr>
        <w:numId w:val="16"/>
      </w:numPr>
    </w:pPr>
  </w:style>
  <w:style w:type="numbering" w:customStyle="1" w:styleId="ImportedStyle151">
    <w:name w:val="Imported Style 151"/>
    <w:rsid w:val="00721F03"/>
    <w:pPr>
      <w:numPr>
        <w:numId w:val="17"/>
      </w:numPr>
    </w:pPr>
  </w:style>
  <w:style w:type="numbering" w:customStyle="1" w:styleId="ImportedStyle153">
    <w:name w:val="Imported Style 153"/>
    <w:rsid w:val="00D3669E"/>
    <w:pPr>
      <w:numPr>
        <w:numId w:val="18"/>
      </w:numPr>
    </w:pPr>
  </w:style>
  <w:style w:type="numbering" w:customStyle="1" w:styleId="ImportedStyle144">
    <w:name w:val="Imported Style 144"/>
    <w:rsid w:val="00DD076D"/>
    <w:pPr>
      <w:numPr>
        <w:numId w:val="19"/>
      </w:numPr>
    </w:pPr>
  </w:style>
  <w:style w:type="numbering" w:customStyle="1" w:styleId="ImportedStyle136">
    <w:name w:val="Imported Style 136"/>
    <w:rsid w:val="00DD076D"/>
    <w:pPr>
      <w:numPr>
        <w:numId w:val="20"/>
      </w:numPr>
    </w:pPr>
  </w:style>
  <w:style w:type="paragraph" w:styleId="NoSpacing">
    <w:name w:val="No Spacing"/>
    <w:uiPriority w:val="1"/>
    <w:qFormat/>
    <w:rsid w:val="007E392E"/>
    <w:rPr>
      <w:rFonts w:eastAsia="Times New Roman"/>
      <w:sz w:val="24"/>
      <w:szCs w:val="24"/>
      <w:lang w:val="en-CA"/>
    </w:rPr>
  </w:style>
  <w:style w:type="table" w:styleId="PlainTable3">
    <w:name w:val="Plain Table 3"/>
    <w:basedOn w:val="TableNormal"/>
    <w:uiPriority w:val="43"/>
    <w:rsid w:val="007C0195"/>
    <w:rPr>
      <w:rFonts w:ascii="Cambria" w:hAnsi="Cambria" w:cstheme="minorBidi"/>
      <w:sz w:val="20"/>
      <w:szCs w:val="2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7024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630B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B94"/>
    <w:rPr>
      <w:szCs w:val="21"/>
    </w:rPr>
  </w:style>
  <w:style w:type="character" w:customStyle="1" w:styleId="eop">
    <w:name w:val="eop"/>
    <w:basedOn w:val="DefaultParagraphFont"/>
    <w:rsid w:val="00506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3824">
          <w:marLeft w:val="22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89719">
          <w:marLeft w:val="162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1385">
          <w:marLeft w:val="22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5913">
          <w:marLeft w:val="119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9928">
          <w:marLeft w:val="162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5168">
          <w:marLeft w:val="162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78E58930-56A2-424D-8AF9-CC04B68EA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17</Pages>
  <Words>5938</Words>
  <Characters>33849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Cherniak</dc:creator>
  <cp:keywords/>
  <dc:description/>
  <cp:lastModifiedBy>Abigail Liznick</cp:lastModifiedBy>
  <cp:revision>12</cp:revision>
  <cp:lastPrinted>2023-12-12T21:29:00Z</cp:lastPrinted>
  <dcterms:created xsi:type="dcterms:W3CDTF">2021-12-18T16:29:00Z</dcterms:created>
  <dcterms:modified xsi:type="dcterms:W3CDTF">2025-09-16T19:23:00Z</dcterms:modified>
</cp:coreProperties>
</file>